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5E" w:rsidRPr="000104A5" w:rsidRDefault="00FB775E" w:rsidP="000104A5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0104A5">
        <w:rPr>
          <w:rFonts w:ascii="Bookman Old Style" w:hAnsi="Bookman Old Style"/>
          <w:b/>
          <w:sz w:val="24"/>
        </w:rPr>
        <w:t>Common Language I</w:t>
      </w:r>
    </w:p>
    <w:p w:rsidR="00FB775E" w:rsidRPr="000104A5" w:rsidRDefault="00FB775E" w:rsidP="00FB775E">
      <w:pPr>
        <w:pStyle w:val="NoSpacing"/>
        <w:rPr>
          <w:rFonts w:ascii="Bookman Old Style" w:hAnsi="Bookman Old Style"/>
        </w:rPr>
      </w:pPr>
      <w:r w:rsidRPr="00E10D95">
        <w:rPr>
          <w:rFonts w:ascii="Bookman Old Style" w:hAnsi="Bookman Old Style"/>
          <w:sz w:val="24"/>
        </w:rPr>
        <w:t xml:space="preserve">1) </w:t>
      </w:r>
      <w:r w:rsidRPr="00E10D95">
        <w:rPr>
          <w:rFonts w:ascii="Bookman Old Style" w:hAnsi="Bookman Old Style"/>
          <w:b/>
          <w:sz w:val="24"/>
        </w:rPr>
        <w:t>Clearly define all of terms</w:t>
      </w:r>
      <w:r w:rsidR="000104A5" w:rsidRPr="00E10D95">
        <w:rPr>
          <w:rFonts w:ascii="Bookman Old Style" w:hAnsi="Bookman Old Style"/>
          <w:sz w:val="24"/>
        </w:rPr>
        <w:t xml:space="preserve"> </w:t>
      </w:r>
      <w:r w:rsidR="000104A5" w:rsidRPr="000104A5">
        <w:rPr>
          <w:rFonts w:ascii="Bookman Old Style" w:hAnsi="Bookman Old Style"/>
        </w:rPr>
        <w:t xml:space="preserve">by filling in table; </w:t>
      </w:r>
      <w:r w:rsidRPr="000104A5">
        <w:rPr>
          <w:rFonts w:ascii="Bookman Old Style" w:hAnsi="Bookman Old Style"/>
        </w:rPr>
        <w:t xml:space="preserve">instead of just cutting and pasting </w:t>
      </w:r>
      <w:proofErr w:type="gramStart"/>
      <w:r w:rsidRPr="000104A5">
        <w:rPr>
          <w:rFonts w:ascii="Bookman Old Style" w:hAnsi="Bookman Old Style"/>
        </w:rPr>
        <w:t>defin</w:t>
      </w:r>
      <w:bookmarkStart w:id="0" w:name="_GoBack"/>
      <w:bookmarkEnd w:id="0"/>
      <w:r w:rsidRPr="000104A5">
        <w:rPr>
          <w:rFonts w:ascii="Bookman Old Style" w:hAnsi="Bookman Old Style"/>
        </w:rPr>
        <w:t>itions,</w:t>
      </w:r>
      <w:proofErr w:type="gramEnd"/>
      <w:r w:rsidRPr="000104A5">
        <w:rPr>
          <w:rFonts w:ascii="Bookman Old Style" w:hAnsi="Bookman Old Style"/>
        </w:rPr>
        <w:t xml:space="preserve"> put the definitions into your own words when </w:t>
      </w:r>
      <w:r w:rsidR="0091499C">
        <w:rPr>
          <w:rFonts w:ascii="Bookman Old Style" w:hAnsi="Bookman Old Style"/>
        </w:rPr>
        <w:t>needed</w:t>
      </w:r>
      <w:r w:rsidRPr="000104A5">
        <w:rPr>
          <w:rFonts w:ascii="Bookman Old Style" w:hAnsi="Bookman Old Style"/>
        </w:rPr>
        <w:t xml:space="preserve"> so that you are sure to understand what the term means. </w:t>
      </w:r>
      <w:r w:rsidR="00E10D95">
        <w:rPr>
          <w:rFonts w:ascii="Bookman Old Style" w:hAnsi="Bookman Old Style"/>
        </w:rPr>
        <w:t xml:space="preserve">Example/Images are required </w:t>
      </w:r>
      <w:r w:rsidR="00E10D95" w:rsidRPr="00E10D95">
        <w:rPr>
          <w:rFonts w:ascii="Bookman Old Style" w:hAnsi="Bookman Old Style"/>
          <w:i/>
        </w:rPr>
        <w:t>(notes: 1</w:t>
      </w:r>
      <w:r w:rsidR="00E10D95">
        <w:rPr>
          <w:rFonts w:ascii="Bookman Old Style" w:hAnsi="Bookman Old Style"/>
          <w:i/>
        </w:rPr>
        <w:t>.</w:t>
      </w:r>
      <w:r w:rsidR="00E10D95" w:rsidRPr="00E10D95">
        <w:rPr>
          <w:rFonts w:ascii="Bookman Old Style" w:hAnsi="Bookman Old Style"/>
          <w:i/>
        </w:rPr>
        <w:t xml:space="preserve"> you can explain in words or add a picture here - you do not need to cite the pictures and 2</w:t>
      </w:r>
      <w:r w:rsidR="00E10D95">
        <w:rPr>
          <w:rFonts w:ascii="Bookman Old Style" w:hAnsi="Bookman Old Style"/>
          <w:i/>
        </w:rPr>
        <w:t xml:space="preserve">. </w:t>
      </w:r>
      <w:r w:rsidR="00E10D95" w:rsidRPr="00E10D95">
        <w:rPr>
          <w:rFonts w:ascii="Bookman Old Style" w:hAnsi="Bookman Old Style"/>
          <w:i/>
        </w:rPr>
        <w:t xml:space="preserve">if you use pictures, shrink them so they </w:t>
      </w:r>
      <w:r w:rsidR="00E10D95">
        <w:rPr>
          <w:rFonts w:ascii="Bookman Old Style" w:hAnsi="Bookman Old Style"/>
          <w:i/>
        </w:rPr>
        <w:t xml:space="preserve">enhance your definition, rather than </w:t>
      </w:r>
      <w:r w:rsidR="00E10D95" w:rsidRPr="00E10D95">
        <w:rPr>
          <w:rFonts w:ascii="Bookman Old Style" w:hAnsi="Bookman Old Style"/>
          <w:i/>
        </w:rPr>
        <w:t>distract</w:t>
      </w:r>
      <w:r w:rsidR="00E10D95">
        <w:rPr>
          <w:rFonts w:ascii="Bookman Old Style" w:hAnsi="Bookman Old Style"/>
          <w:i/>
        </w:rPr>
        <w:t xml:space="preserve"> – meaning the definition is your focus, not the image) </w:t>
      </w:r>
      <w:r w:rsidR="00E10D95">
        <w:rPr>
          <w:rFonts w:ascii="Bookman Old Style" w:hAnsi="Bookman Old Style"/>
        </w:rPr>
        <w:t xml:space="preserve"> </w:t>
      </w:r>
    </w:p>
    <w:p w:rsidR="00FB775E" w:rsidRPr="00737FE2" w:rsidRDefault="00FB775E" w:rsidP="00FB775E">
      <w:pPr>
        <w:pStyle w:val="NoSpacing"/>
        <w:rPr>
          <w:rFonts w:ascii="Bookman Old Style" w:hAnsi="Bookman Old Style"/>
          <w:sz w:val="14"/>
        </w:rPr>
      </w:pPr>
    </w:p>
    <w:p w:rsidR="007879C3" w:rsidRPr="00E10D95" w:rsidRDefault="00FB775E" w:rsidP="007879C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</w:rPr>
      </w:pPr>
      <w:r w:rsidRPr="000104A5">
        <w:rPr>
          <w:rFonts w:ascii="Bookman Old Style" w:hAnsi="Bookman Old Style"/>
        </w:rPr>
        <w:t xml:space="preserve">2) </w:t>
      </w:r>
      <w:r w:rsidRPr="000104A5">
        <w:rPr>
          <w:rFonts w:ascii="Bookman Old Style" w:hAnsi="Bookman Old Style"/>
          <w:b/>
        </w:rPr>
        <w:t>Use the links at the bottom</w:t>
      </w:r>
      <w:r w:rsidRPr="000104A5">
        <w:rPr>
          <w:rFonts w:ascii="Bookman Old Style" w:hAnsi="Bookman Old Style"/>
        </w:rPr>
        <w:t xml:space="preserve"> </w:t>
      </w:r>
      <w:r w:rsidRPr="00E10D95">
        <w:rPr>
          <w:rFonts w:ascii="Bookman Old Style" w:hAnsi="Bookman Old Style"/>
          <w:sz w:val="22"/>
        </w:rPr>
        <w:t xml:space="preserve">of the table to find </w:t>
      </w:r>
      <w:r w:rsidR="00DC2395" w:rsidRPr="00E10D95">
        <w:rPr>
          <w:rFonts w:ascii="Bookman Old Style" w:hAnsi="Bookman Old Style"/>
          <w:sz w:val="22"/>
        </w:rPr>
        <w:t>the</w:t>
      </w:r>
      <w:r w:rsidRPr="00E10D95">
        <w:rPr>
          <w:rFonts w:ascii="Bookman Old Style" w:hAnsi="Bookman Old Style"/>
          <w:sz w:val="22"/>
        </w:rPr>
        <w:t xml:space="preserve"> definitions. </w:t>
      </w:r>
      <w:r w:rsidR="00737FE2" w:rsidRPr="00E10D95">
        <w:rPr>
          <w:rFonts w:ascii="Bookman Old Style" w:hAnsi="Bookman Old Style"/>
          <w:sz w:val="22"/>
        </w:rPr>
        <w:t>U</w:t>
      </w:r>
      <w:r w:rsidRPr="00E10D95">
        <w:rPr>
          <w:rFonts w:ascii="Bookman Old Style" w:hAnsi="Bookman Old Style"/>
          <w:sz w:val="22"/>
        </w:rPr>
        <w:t xml:space="preserve">se at least three different sources </w:t>
      </w:r>
      <w:r w:rsidR="00DC2395" w:rsidRPr="00E10D95">
        <w:rPr>
          <w:rFonts w:ascii="Bookman Old Style" w:hAnsi="Bookman Old Style"/>
          <w:sz w:val="22"/>
        </w:rPr>
        <w:t>(</w:t>
      </w:r>
      <w:r w:rsidRPr="00E10D95">
        <w:rPr>
          <w:rFonts w:ascii="Bookman Old Style" w:hAnsi="Bookman Old Style"/>
          <w:sz w:val="22"/>
        </w:rPr>
        <w:t>take a look at different sites to help to fully understand the terms</w:t>
      </w:r>
      <w:r w:rsidR="00DC2395" w:rsidRPr="00E10D95">
        <w:rPr>
          <w:rFonts w:ascii="Bookman Old Style" w:hAnsi="Bookman Old Style"/>
          <w:sz w:val="22"/>
        </w:rPr>
        <w:t xml:space="preserve"> and don’t rely on just one point of reference</w:t>
      </w:r>
      <w:r w:rsidR="007879C3" w:rsidRPr="00E10D95">
        <w:rPr>
          <w:rFonts w:ascii="Bookman Old Style" w:hAnsi="Bookman Old Style"/>
          <w:color w:val="000000"/>
          <w:sz w:val="22"/>
        </w:rPr>
        <w:t>); no citations needed if you use the resources provided.</w:t>
      </w:r>
    </w:p>
    <w:p w:rsidR="007879C3" w:rsidRPr="00737FE2" w:rsidRDefault="007879C3" w:rsidP="007879C3">
      <w:pPr>
        <w:pStyle w:val="NormalWeb"/>
        <w:spacing w:before="0" w:beforeAutospacing="0" w:after="0" w:afterAutospacing="0"/>
        <w:rPr>
          <w:rFonts w:ascii="Bookman Old Style" w:hAnsi="Bookman Old Style"/>
          <w:sz w:val="16"/>
        </w:rPr>
      </w:pPr>
    </w:p>
    <w:p w:rsidR="00DC2395" w:rsidRDefault="007879C3" w:rsidP="007879C3">
      <w:pPr>
        <w:pStyle w:val="NoSpacing"/>
        <w:rPr>
          <w:rFonts w:ascii="Bookman Old Style" w:hAnsi="Bookman Old Style"/>
          <w:color w:val="000000"/>
          <w:sz w:val="24"/>
          <w:szCs w:val="24"/>
        </w:rPr>
      </w:pPr>
      <w:r w:rsidRPr="007879C3">
        <w:rPr>
          <w:rFonts w:ascii="Bookman Old Style" w:hAnsi="Bookman Old Style"/>
          <w:color w:val="000000"/>
          <w:sz w:val="24"/>
          <w:szCs w:val="24"/>
        </w:rPr>
        <w:t xml:space="preserve">3) </w:t>
      </w:r>
      <w:r w:rsidRPr="000F335D">
        <w:rPr>
          <w:rFonts w:ascii="Bookman Old Style" w:hAnsi="Bookman Old Style"/>
          <w:b/>
          <w:bCs/>
          <w:color w:val="000000"/>
          <w:sz w:val="24"/>
          <w:szCs w:val="24"/>
        </w:rPr>
        <w:t>Due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 at the </w:t>
      </w:r>
      <w:r w:rsidR="00E10D95"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start of class 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>Monday, September 1</w:t>
      </w:r>
      <w:r w:rsidR="00E10D95" w:rsidRPr="000F335D">
        <w:rPr>
          <w:rFonts w:ascii="Bookman Old Style" w:hAnsi="Bookman Old Style"/>
          <w:b/>
          <w:color w:val="000000"/>
          <w:sz w:val="24"/>
          <w:szCs w:val="24"/>
        </w:rPr>
        <w:t>0</w:t>
      </w:r>
      <w:r w:rsidRPr="000F335D">
        <w:rPr>
          <w:rFonts w:ascii="Bookman Old Style" w:hAnsi="Bookman Old Style"/>
          <w:b/>
          <w:color w:val="000000"/>
          <w:sz w:val="24"/>
          <w:szCs w:val="24"/>
        </w:rPr>
        <w:t xml:space="preserve"> to </w:t>
      </w:r>
      <w:proofErr w:type="spellStart"/>
      <w:r w:rsidRPr="000F335D">
        <w:rPr>
          <w:rFonts w:ascii="Bookman Old Style" w:hAnsi="Bookman Old Style"/>
          <w:b/>
          <w:color w:val="000000"/>
          <w:sz w:val="24"/>
          <w:szCs w:val="24"/>
        </w:rPr>
        <w:t>turnitin</w:t>
      </w:r>
      <w:proofErr w:type="spellEnd"/>
      <w:r w:rsidRPr="007879C3">
        <w:rPr>
          <w:rFonts w:ascii="Bookman Old Style" w:hAnsi="Bookman Old Style"/>
          <w:color w:val="000000"/>
          <w:sz w:val="24"/>
          <w:szCs w:val="24"/>
        </w:rPr>
        <w:t xml:space="preserve"> (class ID:</w:t>
      </w:r>
      <w:r w:rsidRPr="007879C3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E10D95" w:rsidRPr="00E10D95">
        <w:rPr>
          <w:rFonts w:ascii="Bookman Old Style" w:hAnsi="Bookman Old Style"/>
          <w:color w:val="000000"/>
          <w:sz w:val="24"/>
          <w:szCs w:val="24"/>
        </w:rPr>
        <w:t>18960657</w:t>
      </w:r>
      <w:r w:rsidRPr="007879C3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="00E10D95">
        <w:rPr>
          <w:rFonts w:ascii="Bookman Old Style" w:hAnsi="Bookman Old Style"/>
          <w:color w:val="000000"/>
          <w:sz w:val="24"/>
          <w:szCs w:val="24"/>
        </w:rPr>
        <w:t xml:space="preserve">enrollment key: </w:t>
      </w:r>
      <w:r w:rsidRPr="007879C3">
        <w:rPr>
          <w:rFonts w:ascii="Bookman Old Style" w:hAnsi="Bookman Old Style"/>
          <w:color w:val="000000"/>
          <w:sz w:val="24"/>
          <w:szCs w:val="24"/>
        </w:rPr>
        <w:t>film).</w:t>
      </w:r>
      <w:r w:rsidR="00737FE2">
        <w:rPr>
          <w:rFonts w:ascii="Bookman Old Style" w:hAnsi="Bookman Old Style"/>
          <w:color w:val="000000"/>
          <w:sz w:val="24"/>
          <w:szCs w:val="24"/>
        </w:rPr>
        <w:t xml:space="preserve"> We</w:t>
      </w:r>
      <w:r w:rsidR="00E10D95">
        <w:rPr>
          <w:rFonts w:ascii="Bookman Old Style" w:hAnsi="Bookman Old Style"/>
          <w:color w:val="000000"/>
          <w:sz w:val="24"/>
          <w:szCs w:val="24"/>
        </w:rPr>
        <w:t>’ll</w:t>
      </w:r>
      <w:r w:rsidR="00737FE2">
        <w:rPr>
          <w:rFonts w:ascii="Bookman Old Style" w:hAnsi="Bookman Old Style"/>
          <w:color w:val="000000"/>
          <w:sz w:val="24"/>
          <w:szCs w:val="24"/>
        </w:rPr>
        <w:t xml:space="preserve"> go over the terms in class – you may want a paper copy handy.</w:t>
      </w:r>
    </w:p>
    <w:p w:rsidR="00737FE2" w:rsidRPr="007879C3" w:rsidRDefault="00737FE2" w:rsidP="007879C3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5061"/>
        <w:gridCol w:w="3038"/>
      </w:tblGrid>
      <w:tr w:rsidR="007A42EB" w:rsidRPr="00C129D6" w:rsidTr="007879C3">
        <w:trPr>
          <w:trHeight w:val="395"/>
        </w:trPr>
        <w:tc>
          <w:tcPr>
            <w:tcW w:w="2718" w:type="dxa"/>
            <w:tcBorders>
              <w:bottom w:val="single" w:sz="4" w:space="0" w:color="auto"/>
            </w:tcBorders>
          </w:tcPr>
          <w:p w:rsidR="007A42EB" w:rsidRPr="00C129D6" w:rsidRDefault="007A42EB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A42EB" w:rsidRPr="00FB775E" w:rsidRDefault="007A42EB" w:rsidP="000104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75E">
              <w:rPr>
                <w:rFonts w:ascii="Bookman Old Style" w:hAnsi="Bookman Old Style"/>
                <w:b/>
                <w:sz w:val="24"/>
                <w:szCs w:val="24"/>
              </w:rPr>
              <w:t>Define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A42EB" w:rsidRPr="00FB775E" w:rsidRDefault="007A42EB" w:rsidP="00E10D95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1C7C">
              <w:rPr>
                <w:rFonts w:ascii="Bookman Old Style" w:hAnsi="Bookman Old Style"/>
                <w:b/>
                <w:szCs w:val="24"/>
              </w:rPr>
              <w:t>Example/</w:t>
            </w:r>
            <w:r w:rsidR="00FB775E" w:rsidRPr="00D91C7C">
              <w:rPr>
                <w:rFonts w:ascii="Bookman Old Style" w:hAnsi="Bookman Old Style"/>
                <w:b/>
                <w:szCs w:val="24"/>
              </w:rPr>
              <w:t>Image</w:t>
            </w:r>
            <w:r w:rsidRPr="00D91C7C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Roles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Director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Screenwriter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Cinematographer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Editor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D</w:t>
            </w:r>
            <w:r>
              <w:rPr>
                <w:rFonts w:asciiTheme="majorHAnsi" w:hAnsiTheme="majorHAnsi"/>
                <w:sz w:val="24"/>
                <w:szCs w:val="24"/>
              </w:rPr>
              <w:t>esigner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Mixer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</w:tcPr>
          <w:p w:rsidR="000104A5" w:rsidRPr="00C129D6" w:rsidRDefault="000104A5" w:rsidP="00C129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C129D6" w:rsidRDefault="000104A5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b/>
                <w:sz w:val="24"/>
                <w:szCs w:val="24"/>
              </w:rPr>
              <w:t>Shot Types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Extreme Long Shot </w:t>
            </w:r>
          </w:p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aka:</w:t>
            </w:r>
            <w:r w:rsidRPr="00C129D6">
              <w:rPr>
                <w:rFonts w:asciiTheme="majorHAnsi" w:hAnsiTheme="majorHAnsi"/>
                <w:sz w:val="24"/>
                <w:szCs w:val="24"/>
              </w:rPr>
              <w:t xml:space="preserve"> Establishing Shot)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Long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Medium Shot 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Medium 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Extreme 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  <w:tcBorders>
              <w:bottom w:val="single" w:sz="4" w:space="0" w:color="auto"/>
            </w:tcBorders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Camera Angles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Eye-level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High Angle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Low Angle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Point of View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Dutch Angle/Tilt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Aerial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129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 xml:space="preserve">Etc.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Pre-Production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Post-Production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7FE2" w:rsidRDefault="00737FE2" w:rsidP="007A42EB"/>
    <w:p w:rsidR="007A42EB" w:rsidRPr="00846EE9" w:rsidRDefault="00D2493F" w:rsidP="007A42EB">
      <w:pPr>
        <w:rPr>
          <w:rFonts w:asciiTheme="majorHAnsi" w:hAnsiTheme="majorHAnsi"/>
        </w:rPr>
      </w:pPr>
      <w:hyperlink r:id="rId5" w:history="1">
        <w:proofErr w:type="spellStart"/>
        <w:r w:rsidR="007A42EB" w:rsidRPr="00846EE9">
          <w:rPr>
            <w:rStyle w:val="Hyperlink"/>
            <w:rFonts w:asciiTheme="majorHAnsi" w:hAnsiTheme="majorHAnsi"/>
            <w:i/>
          </w:rPr>
          <w:t>Schirmer</w:t>
        </w:r>
        <w:proofErr w:type="spellEnd"/>
        <w:r w:rsidR="007A42EB" w:rsidRPr="00846EE9">
          <w:rPr>
            <w:rStyle w:val="Hyperlink"/>
            <w:rFonts w:asciiTheme="majorHAnsi" w:hAnsiTheme="majorHAnsi"/>
            <w:i/>
          </w:rPr>
          <w:t xml:space="preserve"> Encyclopedia of Film</w:t>
        </w:r>
      </w:hyperlink>
      <w:r w:rsidR="007A42EB" w:rsidRPr="00846EE9">
        <w:rPr>
          <w:rFonts w:asciiTheme="majorHAnsi" w:hAnsiTheme="majorHAnsi"/>
        </w:rPr>
        <w:t xml:space="preserve"> </w:t>
      </w:r>
      <w:r w:rsidR="007A42EB" w:rsidRPr="00846EE9">
        <w:rPr>
          <w:rFonts w:asciiTheme="majorHAnsi" w:hAnsiTheme="majorHAnsi"/>
          <w:i/>
        </w:rPr>
        <w:t xml:space="preserve">(if you need, the password: Spartans.  If the link still doesn’t work, find via this path: Skyline Library page&gt; </w:t>
      </w:r>
      <w:r w:rsidR="000104A5" w:rsidRPr="00846EE9">
        <w:rPr>
          <w:rFonts w:asciiTheme="majorHAnsi" w:hAnsiTheme="majorHAnsi"/>
          <w:i/>
        </w:rPr>
        <w:t>Databases &amp; eBooks</w:t>
      </w:r>
      <w:r w:rsidR="007A42EB" w:rsidRPr="00846EE9">
        <w:rPr>
          <w:rFonts w:asciiTheme="majorHAnsi" w:hAnsiTheme="majorHAnsi"/>
          <w:i/>
        </w:rPr>
        <w:t xml:space="preserve"> &gt; </w:t>
      </w:r>
      <w:r w:rsidR="000104A5" w:rsidRPr="00846EE9">
        <w:rPr>
          <w:rFonts w:asciiTheme="majorHAnsi" w:hAnsiTheme="majorHAnsi"/>
          <w:i/>
        </w:rPr>
        <w:t xml:space="preserve">SHS eBooks &gt; </w:t>
      </w:r>
      <w:r w:rsidR="007A42EB" w:rsidRPr="00846EE9">
        <w:rPr>
          <w:rFonts w:asciiTheme="majorHAnsi" w:hAnsiTheme="majorHAnsi"/>
          <w:i/>
        </w:rPr>
        <w:t xml:space="preserve">search for the book title, then </w:t>
      </w:r>
      <w:r w:rsidR="00225FBD" w:rsidRPr="00846EE9">
        <w:rPr>
          <w:rFonts w:asciiTheme="majorHAnsi" w:hAnsiTheme="majorHAnsi"/>
          <w:i/>
        </w:rPr>
        <w:t xml:space="preserve">click on book cover, then </w:t>
      </w:r>
      <w:r w:rsidR="007A42EB" w:rsidRPr="00846EE9">
        <w:rPr>
          <w:rFonts w:asciiTheme="majorHAnsi" w:hAnsiTheme="majorHAnsi"/>
          <w:i/>
        </w:rPr>
        <w:t xml:space="preserve">choose Volume 4 </w:t>
      </w:r>
      <w:r w:rsidR="00225FBD" w:rsidRPr="00846EE9">
        <w:rPr>
          <w:rFonts w:asciiTheme="majorHAnsi" w:hAnsiTheme="majorHAnsi"/>
          <w:i/>
        </w:rPr>
        <w:t>in box below</w:t>
      </w:r>
      <w:r w:rsidR="007A42EB" w:rsidRPr="00846EE9">
        <w:rPr>
          <w:rFonts w:asciiTheme="majorHAnsi" w:hAnsiTheme="majorHAnsi"/>
          <w:i/>
        </w:rPr>
        <w:t>, then “Glossary”)</w:t>
      </w:r>
      <w:r w:rsidR="007A42EB" w:rsidRPr="00846EE9">
        <w:rPr>
          <w:rFonts w:asciiTheme="majorHAnsi" w:hAnsiTheme="majorHAnsi"/>
        </w:rPr>
        <w:t>.</w:t>
      </w:r>
    </w:p>
    <w:p w:rsidR="007A42EB" w:rsidRPr="00846EE9" w:rsidRDefault="00D2493F" w:rsidP="007A42EB">
      <w:pPr>
        <w:rPr>
          <w:rFonts w:asciiTheme="majorHAnsi" w:hAnsiTheme="majorHAnsi"/>
        </w:rPr>
      </w:pPr>
      <w:hyperlink r:id="rId6" w:history="1">
        <w:r w:rsidR="00FB775E" w:rsidRPr="00846EE9">
          <w:rPr>
            <w:rStyle w:val="Hyperlink"/>
            <w:rFonts w:asciiTheme="majorHAnsi" w:hAnsiTheme="majorHAnsi"/>
          </w:rPr>
          <w:t>New York Film Academy</w:t>
        </w:r>
      </w:hyperlink>
      <w:r w:rsidR="00FB775E" w:rsidRPr="00846EE9">
        <w:rPr>
          <w:rFonts w:asciiTheme="majorHAnsi" w:hAnsiTheme="majorHAnsi"/>
        </w:rPr>
        <w:t xml:space="preserve"> </w:t>
      </w:r>
      <w:hyperlink r:id="rId7" w:history="1"/>
      <w:r w:rsidR="00FB775E" w:rsidRPr="00846EE9">
        <w:rPr>
          <w:rFonts w:asciiTheme="majorHAnsi" w:hAnsiTheme="majorHAnsi"/>
        </w:rPr>
        <w:t xml:space="preserve"> </w:t>
      </w:r>
    </w:p>
    <w:p w:rsidR="00FB775E" w:rsidRPr="00846EE9" w:rsidRDefault="00D2493F" w:rsidP="007A42EB">
      <w:pPr>
        <w:rPr>
          <w:rFonts w:asciiTheme="majorHAnsi" w:hAnsiTheme="majorHAnsi"/>
        </w:rPr>
      </w:pPr>
      <w:hyperlink r:id="rId8" w:history="1">
        <w:r w:rsidR="00FB775E" w:rsidRPr="00846EE9">
          <w:rPr>
            <w:rStyle w:val="Hyperlink"/>
            <w:rFonts w:asciiTheme="majorHAnsi" w:hAnsiTheme="majorHAnsi"/>
          </w:rPr>
          <w:t>Durham University</w:t>
        </w:r>
      </w:hyperlink>
      <w:r w:rsidR="00FB775E" w:rsidRPr="00846EE9">
        <w:rPr>
          <w:rFonts w:asciiTheme="majorHAnsi" w:hAnsiTheme="majorHAnsi"/>
        </w:rPr>
        <w:t xml:space="preserve">  </w:t>
      </w:r>
    </w:p>
    <w:p w:rsidR="00846EE9" w:rsidRPr="00846EE9" w:rsidRDefault="00D2493F" w:rsidP="007A42EB">
      <w:pPr>
        <w:rPr>
          <w:rFonts w:asciiTheme="majorHAnsi" w:hAnsiTheme="majorHAnsi"/>
        </w:rPr>
      </w:pPr>
      <w:hyperlink r:id="rId9" w:history="1">
        <w:r w:rsidR="00846EE9" w:rsidRPr="00846EE9">
          <w:rPr>
            <w:rStyle w:val="Hyperlink"/>
            <w:rFonts w:asciiTheme="majorHAnsi" w:hAnsiTheme="majorHAnsi"/>
          </w:rPr>
          <w:t>Columbia University</w:t>
        </w:r>
      </w:hyperlink>
      <w:r w:rsidR="00846EE9" w:rsidRPr="00846EE9">
        <w:rPr>
          <w:rFonts w:asciiTheme="majorHAnsi" w:hAnsiTheme="majorHAnsi"/>
        </w:rPr>
        <w:t xml:space="preserve"> </w:t>
      </w:r>
      <w:r w:rsidR="00846EE9" w:rsidRPr="00CC2074">
        <w:rPr>
          <w:rFonts w:asciiTheme="majorHAnsi" w:hAnsiTheme="majorHAnsi"/>
          <w:i/>
        </w:rPr>
        <w:t>copy this if link doesn’t work</w:t>
      </w:r>
      <w:r w:rsidR="00846EE9" w:rsidRPr="00846EE9">
        <w:rPr>
          <w:rFonts w:asciiTheme="majorHAnsi" w:hAnsiTheme="majorHAnsi"/>
        </w:rPr>
        <w:t>:  https://filmglossary.ccnmtl.columbia.edu/term/</w:t>
      </w:r>
    </w:p>
    <w:p w:rsidR="007A42EB" w:rsidRPr="00846EE9" w:rsidRDefault="00D2493F" w:rsidP="007A42EB">
      <w:pPr>
        <w:rPr>
          <w:rFonts w:asciiTheme="majorHAnsi" w:hAnsiTheme="majorHAnsi"/>
        </w:rPr>
      </w:pPr>
      <w:hyperlink r:id="rId10" w:history="1">
        <w:r w:rsidR="00FB775E" w:rsidRPr="00846EE9">
          <w:rPr>
            <w:rStyle w:val="Hyperlink"/>
            <w:rFonts w:asciiTheme="majorHAnsi" w:hAnsiTheme="majorHAnsi"/>
          </w:rPr>
          <w:t>Media College</w:t>
        </w:r>
      </w:hyperlink>
      <w:r w:rsidR="00FB775E" w:rsidRPr="00846EE9">
        <w:rPr>
          <w:rFonts w:asciiTheme="majorHAnsi" w:hAnsiTheme="majorHAnsi"/>
        </w:rPr>
        <w:t xml:space="preserve">  (</w:t>
      </w:r>
      <w:r w:rsidR="007A42EB" w:rsidRPr="00846EE9">
        <w:rPr>
          <w:rFonts w:asciiTheme="majorHAnsi" w:hAnsiTheme="majorHAnsi"/>
        </w:rPr>
        <w:t xml:space="preserve">&amp; </w:t>
      </w:r>
      <w:hyperlink r:id="rId11" w:history="1">
        <w:r w:rsidR="007A42EB" w:rsidRPr="00846EE9">
          <w:rPr>
            <w:rStyle w:val="Hyperlink"/>
            <w:rFonts w:asciiTheme="majorHAnsi" w:hAnsiTheme="majorHAnsi"/>
          </w:rPr>
          <w:t>shots</w:t>
        </w:r>
      </w:hyperlink>
      <w:r w:rsidR="007A42EB" w:rsidRPr="00846EE9">
        <w:rPr>
          <w:rFonts w:asciiTheme="majorHAnsi" w:hAnsiTheme="majorHAnsi"/>
        </w:rPr>
        <w:t xml:space="preserve"> &amp; </w:t>
      </w:r>
      <w:hyperlink r:id="rId12" w:history="1">
        <w:r w:rsidR="007A42EB" w:rsidRPr="00846EE9">
          <w:rPr>
            <w:rStyle w:val="Hyperlink"/>
            <w:rFonts w:asciiTheme="majorHAnsi" w:hAnsiTheme="majorHAnsi"/>
          </w:rPr>
          <w:t>angles</w:t>
        </w:r>
      </w:hyperlink>
      <w:r w:rsidR="00FB775E" w:rsidRPr="00846EE9">
        <w:rPr>
          <w:rFonts w:asciiTheme="majorHAnsi" w:hAnsiTheme="majorHAnsi"/>
        </w:rPr>
        <w:t>)</w:t>
      </w:r>
    </w:p>
    <w:p w:rsidR="007A42EB" w:rsidRDefault="00D2493F" w:rsidP="00C129D6">
      <w:pPr>
        <w:rPr>
          <w:rStyle w:val="Hyperlink"/>
          <w:rFonts w:asciiTheme="majorHAnsi" w:hAnsiTheme="majorHAnsi"/>
        </w:rPr>
      </w:pPr>
      <w:hyperlink r:id="rId13" w:history="1">
        <w:r w:rsidR="000104A5" w:rsidRPr="00846EE9">
          <w:rPr>
            <w:rStyle w:val="Hyperlink"/>
            <w:rFonts w:asciiTheme="majorHAnsi" w:hAnsiTheme="majorHAnsi"/>
          </w:rPr>
          <w:t>Franklin Media Communications</w:t>
        </w:r>
      </w:hyperlink>
    </w:p>
    <w:sectPr w:rsidR="007A42EB" w:rsidSect="00737FE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337"/>
    <w:multiLevelType w:val="hybridMultilevel"/>
    <w:tmpl w:val="02804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6"/>
    <w:rsid w:val="000104A5"/>
    <w:rsid w:val="000F335D"/>
    <w:rsid w:val="00172DD1"/>
    <w:rsid w:val="00225FBD"/>
    <w:rsid w:val="002D33E0"/>
    <w:rsid w:val="00647781"/>
    <w:rsid w:val="00660793"/>
    <w:rsid w:val="006F5C9E"/>
    <w:rsid w:val="007209FA"/>
    <w:rsid w:val="00737FE2"/>
    <w:rsid w:val="007879C3"/>
    <w:rsid w:val="007A42EB"/>
    <w:rsid w:val="007F1690"/>
    <w:rsid w:val="00846EE9"/>
    <w:rsid w:val="0091499C"/>
    <w:rsid w:val="00AD468A"/>
    <w:rsid w:val="00C129D6"/>
    <w:rsid w:val="00CC2074"/>
    <w:rsid w:val="00D2493F"/>
    <w:rsid w:val="00D91C7C"/>
    <w:rsid w:val="00DC2395"/>
    <w:rsid w:val="00E10D95"/>
    <w:rsid w:val="00E42EB3"/>
    <w:rsid w:val="00EE08DF"/>
    <w:rsid w:val="00F35A54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C8862-13E4-4AEF-A387-D5EDFEB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9D6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1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690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dur.ac.uk/m.p.thompson/filmterms.htm" TargetMode="External"/><Relationship Id="rId13" Type="http://schemas.openxmlformats.org/officeDocument/2006/relationships/hyperlink" Target="http://www.egusd.net/franklinhs/mediacom/standards/composition/shootingbasic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fa.edu/student-resources/glossary/" TargetMode="External"/><Relationship Id="rId12" Type="http://schemas.openxmlformats.org/officeDocument/2006/relationships/hyperlink" Target="http://www.mediaknowall.com/cam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hyperlink" Target="http://www.mediacollege.com/video/shots/" TargetMode="External"/><Relationship Id="rId5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acollege.com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glossary.ccnmtl.columbia.edu/ter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Language I</dc:title>
  <dc:creator>Bacon, Elisabeth    SHS-Staff</dc:creator>
  <cp:lastModifiedBy>Bacon, Elisabeth    SHS-Staff</cp:lastModifiedBy>
  <cp:revision>2</cp:revision>
  <dcterms:created xsi:type="dcterms:W3CDTF">2018-09-05T15:21:00Z</dcterms:created>
  <dcterms:modified xsi:type="dcterms:W3CDTF">2018-09-05T15:21:00Z</dcterms:modified>
</cp:coreProperties>
</file>