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FAC" w:rsidRPr="00A83FAC" w:rsidRDefault="00A83FAC" w:rsidP="00A83FAC">
      <w:pPr>
        <w:tabs>
          <w:tab w:val="left" w:pos="360"/>
        </w:tabs>
        <w:spacing w:after="0"/>
        <w:jc w:val="center"/>
        <w:rPr>
          <w:rFonts w:ascii="Bookman Old Style" w:hAnsi="Bookman Old Style"/>
          <w:color w:val="538135" w:themeColor="accent6" w:themeShade="BF"/>
        </w:rPr>
      </w:pPr>
      <w:r w:rsidRPr="00A83FAC">
        <w:rPr>
          <w:rFonts w:ascii="Bookman Old Style" w:hAnsi="Bookman Old Style"/>
          <w:color w:val="538135" w:themeColor="accent6" w:themeShade="BF"/>
        </w:rPr>
        <w:t>Peer Reviewing the Comparative Study</w:t>
      </w:r>
    </w:p>
    <w:p w:rsidR="00A83FAC" w:rsidRDefault="00A83FAC" w:rsidP="00A83FAC">
      <w:pPr>
        <w:tabs>
          <w:tab w:val="left" w:pos="360"/>
        </w:tabs>
        <w:spacing w:after="0"/>
        <w:rPr>
          <w:rFonts w:ascii="Bookman Old Style" w:hAnsi="Bookman Old Style"/>
        </w:rPr>
      </w:pPr>
    </w:p>
    <w:p w:rsidR="00115CBF" w:rsidRDefault="00115CBF" w:rsidP="00115CBF">
      <w:pPr>
        <w:tabs>
          <w:tab w:val="left" w:pos="360"/>
        </w:tabs>
        <w:spacing w:after="0"/>
        <w:rPr>
          <w:rFonts w:ascii="Bookman Old Style" w:hAnsi="Bookman Old Style"/>
          <w:b/>
        </w:rPr>
      </w:pPr>
      <w:r>
        <w:rPr>
          <w:rFonts w:ascii="Bookman Old Style" w:hAnsi="Bookman Old Style"/>
        </w:rPr>
        <w:t xml:space="preserve">When given an option in bold (like </w:t>
      </w:r>
      <w:r w:rsidRPr="00826920">
        <w:rPr>
          <w:rFonts w:ascii="Bookman Old Style" w:hAnsi="Bookman Old Style"/>
          <w:b/>
        </w:rPr>
        <w:t>Yes/No</w:t>
      </w:r>
      <w:r>
        <w:rPr>
          <w:rFonts w:ascii="Bookman Old Style" w:hAnsi="Bookman Old Style"/>
          <w:b/>
        </w:rPr>
        <w:t>)</w:t>
      </w:r>
      <w:r w:rsidRPr="00115CBF">
        <w:rPr>
          <w:rFonts w:ascii="Bookman Old Style" w:hAnsi="Bookman Old Style"/>
        </w:rPr>
        <w:t xml:space="preserve">, circle the answer.  When given a blank or space for feedback, provide answers/descriptions. </w:t>
      </w:r>
    </w:p>
    <w:p w:rsidR="00115CBF" w:rsidRDefault="00115CBF" w:rsidP="00115CBF">
      <w:pPr>
        <w:tabs>
          <w:tab w:val="left" w:pos="360"/>
        </w:tabs>
        <w:spacing w:after="0"/>
        <w:rPr>
          <w:rFonts w:ascii="Bookman Old Style" w:hAnsi="Bookman Old Style"/>
        </w:rPr>
      </w:pPr>
    </w:p>
    <w:p w:rsidR="00115CBF" w:rsidRDefault="00115CBF" w:rsidP="00115CBF">
      <w:pPr>
        <w:tabs>
          <w:tab w:val="left" w:pos="360"/>
        </w:tabs>
        <w:spacing w:after="0"/>
        <w:rPr>
          <w:rFonts w:ascii="Bookman Old Style" w:hAnsi="Bookman Old Style"/>
        </w:rPr>
      </w:pPr>
      <w:r>
        <w:rPr>
          <w:rFonts w:ascii="Bookman Old Style" w:hAnsi="Bookman Old Style"/>
        </w:rPr>
        <w:t xml:space="preserve">You will review two video essays with your partner.  To find the two, follow this pathway: Public Server &gt; IB Film &gt; Comparative Essay &gt; </w:t>
      </w:r>
      <w:r w:rsidR="00A83FAC">
        <w:rPr>
          <w:rFonts w:ascii="Bookman Old Style" w:hAnsi="Bookman Old Style"/>
        </w:rPr>
        <w:t>--</w:t>
      </w:r>
    </w:p>
    <w:p w:rsidR="00E762E9" w:rsidRDefault="00E762E9" w:rsidP="00115CBF">
      <w:pPr>
        <w:tabs>
          <w:tab w:val="left" w:pos="360"/>
        </w:tabs>
        <w:spacing w:after="0"/>
        <w:rPr>
          <w:rFonts w:ascii="Bookman Old Style" w:hAnsi="Bookman Old Style"/>
          <w:b/>
        </w:rPr>
      </w:pPr>
    </w:p>
    <w:p w:rsidR="00115CBF" w:rsidRPr="00E762E9" w:rsidRDefault="00115CBF" w:rsidP="00115CBF">
      <w:pPr>
        <w:tabs>
          <w:tab w:val="left" w:pos="360"/>
        </w:tabs>
        <w:spacing w:after="0"/>
        <w:rPr>
          <w:rFonts w:ascii="Bookman Old Style" w:hAnsi="Bookman Old Style"/>
          <w:b/>
        </w:rPr>
      </w:pPr>
      <w:r w:rsidRPr="00E762E9">
        <w:rPr>
          <w:rFonts w:ascii="Bookman Old Style" w:hAnsi="Bookman Old Style"/>
          <w:b/>
        </w:rPr>
        <w:t>Part I: Beginning</w:t>
      </w:r>
    </w:p>
    <w:p w:rsidR="00115CBF" w:rsidRDefault="00115CBF" w:rsidP="00115CBF">
      <w:pPr>
        <w:tabs>
          <w:tab w:val="left" w:pos="360"/>
        </w:tabs>
        <w:spacing w:after="0"/>
        <w:rPr>
          <w:rFonts w:ascii="Bookman Old Style" w:hAnsi="Bookman Old Style"/>
        </w:rPr>
      </w:pPr>
    </w:p>
    <w:p w:rsidR="0064414E" w:rsidRPr="00826920" w:rsidRDefault="00826920" w:rsidP="00115CBF">
      <w:pPr>
        <w:tabs>
          <w:tab w:val="left" w:pos="360"/>
        </w:tabs>
        <w:spacing w:after="0"/>
        <w:rPr>
          <w:rFonts w:ascii="Bookman Old Style" w:hAnsi="Bookman Old Style"/>
        </w:rPr>
      </w:pPr>
      <w:r>
        <w:rPr>
          <w:rFonts w:ascii="Bookman Old Style" w:hAnsi="Bookman Old Style"/>
        </w:rPr>
        <w:t xml:space="preserve">1. </w:t>
      </w:r>
      <w:r w:rsidR="0064414E" w:rsidRPr="00826920">
        <w:rPr>
          <w:rFonts w:ascii="Bookman Old Style" w:hAnsi="Bookman Old Style"/>
        </w:rPr>
        <w:t>Does the student’s Comparative Analysis begin with this</w:t>
      </w:r>
      <w:r>
        <w:rPr>
          <w:rFonts w:ascii="Bookman Old Style" w:hAnsi="Bookman Old Style"/>
        </w:rPr>
        <w:t xml:space="preserve"> Black Slate requirement? </w:t>
      </w:r>
      <w:r w:rsidRPr="00826920">
        <w:rPr>
          <w:rFonts w:ascii="Bookman Old Style" w:hAnsi="Bookman Old Style"/>
          <w:b/>
        </w:rPr>
        <w:t>Yes/No</w:t>
      </w:r>
    </w:p>
    <w:p w:rsidR="0064414E" w:rsidRPr="00826920" w:rsidRDefault="00901F1C" w:rsidP="00115CBF">
      <w:pPr>
        <w:tabs>
          <w:tab w:val="left" w:pos="360"/>
        </w:tabs>
        <w:spacing w:after="0"/>
        <w:ind w:firstLine="720"/>
        <w:rPr>
          <w:rFonts w:ascii="Bookman Old Style" w:hAnsi="Bookman Old Style"/>
        </w:rPr>
      </w:pPr>
      <w:r>
        <w:rPr>
          <w:rFonts w:ascii="Bookman Old Style" w:hAnsi="Bookman Old Style"/>
          <w:noProof/>
        </w:rPr>
        <w:t xml:space="preserve"> </w:t>
      </w:r>
      <w:bookmarkStart w:id="0" w:name="_GoBack"/>
      <w:bookmarkEnd w:id="0"/>
      <w:r w:rsidR="0064414E" w:rsidRPr="00826920">
        <w:rPr>
          <w:rFonts w:ascii="Bookman Old Style" w:hAnsi="Bookman Old Style"/>
          <w:noProof/>
        </w:rPr>
        <w:drawing>
          <wp:inline distT="0" distB="0" distL="0" distR="0" wp14:anchorId="453B1DB1" wp14:editId="00B8B1A1">
            <wp:extent cx="5824031" cy="749035"/>
            <wp:effectExtent l="19050" t="19050" r="24765"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4002" cy="764465"/>
                    </a:xfrm>
                    <a:prstGeom prst="rect">
                      <a:avLst/>
                    </a:prstGeom>
                    <a:ln>
                      <a:solidFill>
                        <a:schemeClr val="accent1"/>
                      </a:solidFill>
                    </a:ln>
                  </pic:spPr>
                </pic:pic>
              </a:graphicData>
            </a:graphic>
          </wp:inline>
        </w:drawing>
      </w:r>
    </w:p>
    <w:p w:rsidR="009E5908" w:rsidRDefault="009E5908" w:rsidP="00115CBF">
      <w:pPr>
        <w:tabs>
          <w:tab w:val="left" w:pos="360"/>
        </w:tabs>
        <w:spacing w:after="0"/>
        <w:rPr>
          <w:rFonts w:ascii="Bookman Old Style" w:hAnsi="Bookman Old Style"/>
        </w:rPr>
      </w:pPr>
    </w:p>
    <w:p w:rsidR="009E5908" w:rsidRDefault="009E5908" w:rsidP="00115CBF">
      <w:pPr>
        <w:tabs>
          <w:tab w:val="left" w:pos="360"/>
        </w:tabs>
        <w:spacing w:after="0"/>
        <w:rPr>
          <w:rFonts w:ascii="Bookman Old Style" w:hAnsi="Bookman Old Style"/>
          <w:b/>
        </w:rPr>
      </w:pPr>
      <w:r>
        <w:rPr>
          <w:rFonts w:ascii="Bookman Old Style" w:hAnsi="Bookman Old Style"/>
        </w:rPr>
        <w:t xml:space="preserve">2. Does their name appear (or do they say their name) on the video – this includes on the Black Slate or in the video anywhere? </w:t>
      </w:r>
      <w:r w:rsidRPr="00826920">
        <w:rPr>
          <w:rFonts w:ascii="Bookman Old Style" w:hAnsi="Bookman Old Style"/>
          <w:b/>
        </w:rPr>
        <w:t>Yes/No</w:t>
      </w:r>
    </w:p>
    <w:p w:rsidR="009E5908" w:rsidRDefault="009E5908" w:rsidP="00115CBF">
      <w:pPr>
        <w:tabs>
          <w:tab w:val="left" w:pos="360"/>
        </w:tabs>
        <w:spacing w:after="0"/>
        <w:rPr>
          <w:rFonts w:ascii="Bookman Old Style" w:hAnsi="Bookman Old Style"/>
          <w:i/>
        </w:rPr>
      </w:pPr>
    </w:p>
    <w:p w:rsidR="00826920" w:rsidRPr="00826920" w:rsidRDefault="00826920" w:rsidP="00115CBF">
      <w:pPr>
        <w:tabs>
          <w:tab w:val="left" w:pos="360"/>
        </w:tabs>
        <w:spacing w:after="0"/>
        <w:rPr>
          <w:rFonts w:ascii="Bookman Old Style" w:hAnsi="Bookman Old Style"/>
          <w:i/>
        </w:rPr>
      </w:pPr>
      <w:r w:rsidRPr="00826920">
        <w:rPr>
          <w:rFonts w:ascii="Bookman Old Style" w:hAnsi="Bookman Old Style"/>
          <w:i/>
        </w:rPr>
        <w:t>All the following questions refer</w:t>
      </w:r>
      <w:r>
        <w:rPr>
          <w:rFonts w:ascii="Bookman Old Style" w:hAnsi="Bookman Old Style"/>
          <w:i/>
        </w:rPr>
        <w:t xml:space="preserve"> to after the Black Slate</w:t>
      </w:r>
    </w:p>
    <w:p w:rsidR="009E5908" w:rsidRDefault="009E5908" w:rsidP="00115CBF">
      <w:pPr>
        <w:tabs>
          <w:tab w:val="left" w:pos="360"/>
        </w:tabs>
        <w:spacing w:after="0"/>
        <w:rPr>
          <w:rFonts w:ascii="Bookman Old Style" w:hAnsi="Bookman Old Style"/>
        </w:rPr>
      </w:pPr>
    </w:p>
    <w:p w:rsidR="00437A39" w:rsidRPr="00826920" w:rsidRDefault="009E5908" w:rsidP="00115CBF">
      <w:pPr>
        <w:tabs>
          <w:tab w:val="left" w:pos="360"/>
        </w:tabs>
        <w:spacing w:after="0"/>
        <w:rPr>
          <w:rFonts w:ascii="Bookman Old Style" w:hAnsi="Bookman Old Style"/>
        </w:rPr>
      </w:pPr>
      <w:r>
        <w:rPr>
          <w:rFonts w:ascii="Bookman Old Style" w:hAnsi="Bookman Old Style"/>
        </w:rPr>
        <w:t>3</w:t>
      </w:r>
      <w:r w:rsidR="00826920">
        <w:rPr>
          <w:rFonts w:ascii="Bookman Old Style" w:hAnsi="Bookman Old Style"/>
        </w:rPr>
        <w:t xml:space="preserve">. </w:t>
      </w:r>
      <w:r w:rsidR="00437A39" w:rsidRPr="00826920">
        <w:rPr>
          <w:rFonts w:ascii="Bookman Old Style" w:hAnsi="Bookman Old Style"/>
        </w:rPr>
        <w:t>Does the student introduce the two films?</w:t>
      </w:r>
      <w:r w:rsidR="0064414E" w:rsidRPr="00826920">
        <w:rPr>
          <w:rFonts w:ascii="Bookman Old Style" w:hAnsi="Bookman Old Style"/>
        </w:rPr>
        <w:t xml:space="preserve">  </w:t>
      </w:r>
      <w:r w:rsidR="00437A39" w:rsidRPr="00826920">
        <w:rPr>
          <w:rFonts w:ascii="Bookman Old Style" w:hAnsi="Bookman Old Style"/>
          <w:b/>
        </w:rPr>
        <w:t>Yes/No</w:t>
      </w:r>
    </w:p>
    <w:p w:rsidR="00437A39" w:rsidRPr="00826920" w:rsidRDefault="00115CBF" w:rsidP="00115CBF">
      <w:pPr>
        <w:tabs>
          <w:tab w:val="left" w:pos="360"/>
        </w:tabs>
        <w:spacing w:after="0"/>
        <w:rPr>
          <w:rFonts w:ascii="Bookman Old Style" w:hAnsi="Bookman Old Style"/>
        </w:rPr>
      </w:pPr>
      <w:r>
        <w:rPr>
          <w:rFonts w:ascii="Bookman Old Style" w:hAnsi="Bookman Old Style"/>
        </w:rPr>
        <w:tab/>
      </w:r>
      <w:r w:rsidR="00437A39" w:rsidRPr="00826920">
        <w:rPr>
          <w:rFonts w:ascii="Bookman Old Style" w:hAnsi="Bookman Old Style"/>
        </w:rPr>
        <w:t>If yes, what are the</w:t>
      </w:r>
      <w:r w:rsidR="00B63E37" w:rsidRPr="00826920">
        <w:rPr>
          <w:rFonts w:ascii="Bookman Old Style" w:hAnsi="Bookman Old Style"/>
        </w:rPr>
        <w:t xml:space="preserve"> films</w:t>
      </w:r>
      <w:r w:rsidR="00437A39" w:rsidRPr="00826920">
        <w:rPr>
          <w:rFonts w:ascii="Bookman Old Style" w:hAnsi="Bookman Old Style"/>
        </w:rPr>
        <w:t>? __________</w:t>
      </w:r>
      <w:r w:rsidR="00826920">
        <w:rPr>
          <w:rFonts w:ascii="Bookman Old Style" w:hAnsi="Bookman Old Style"/>
        </w:rPr>
        <w:t>________________</w:t>
      </w:r>
      <w:r w:rsidR="00437A39" w:rsidRPr="00826920">
        <w:rPr>
          <w:rFonts w:ascii="Bookman Old Style" w:hAnsi="Bookman Old Style"/>
        </w:rPr>
        <w:t>_______________________________</w:t>
      </w:r>
    </w:p>
    <w:p w:rsidR="009E5908" w:rsidRDefault="009E5908" w:rsidP="00115CBF">
      <w:pPr>
        <w:tabs>
          <w:tab w:val="left" w:pos="360"/>
        </w:tabs>
        <w:spacing w:after="0"/>
        <w:rPr>
          <w:rFonts w:ascii="Bookman Old Style" w:hAnsi="Bookman Old Style"/>
        </w:rPr>
      </w:pPr>
    </w:p>
    <w:p w:rsidR="00437A39" w:rsidRPr="00826920" w:rsidRDefault="009E5908" w:rsidP="00115CBF">
      <w:pPr>
        <w:tabs>
          <w:tab w:val="left" w:pos="360"/>
        </w:tabs>
        <w:spacing w:after="0"/>
        <w:rPr>
          <w:rFonts w:ascii="Bookman Old Style" w:hAnsi="Bookman Old Style"/>
        </w:rPr>
      </w:pPr>
      <w:r>
        <w:rPr>
          <w:rFonts w:ascii="Bookman Old Style" w:hAnsi="Bookman Old Style"/>
        </w:rPr>
        <w:t>4</w:t>
      </w:r>
      <w:r w:rsidR="00826920">
        <w:rPr>
          <w:rFonts w:ascii="Bookman Old Style" w:hAnsi="Bookman Old Style"/>
        </w:rPr>
        <w:t xml:space="preserve">. </w:t>
      </w:r>
      <w:r w:rsidR="00437A39" w:rsidRPr="00826920">
        <w:rPr>
          <w:rFonts w:ascii="Bookman Old Style" w:hAnsi="Bookman Old Style"/>
        </w:rPr>
        <w:t>Does the student introduce their film focus (</w:t>
      </w:r>
      <w:proofErr w:type="spellStart"/>
      <w:r w:rsidR="00437A39" w:rsidRPr="00826920">
        <w:rPr>
          <w:rFonts w:ascii="Bookman Old Style" w:hAnsi="Bookman Old Style"/>
        </w:rPr>
        <w:t>ie</w:t>
      </w:r>
      <w:proofErr w:type="spellEnd"/>
      <w:r w:rsidR="00437A39" w:rsidRPr="00826920">
        <w:rPr>
          <w:rFonts w:ascii="Bookman Old Style" w:hAnsi="Bookman Old Style"/>
        </w:rPr>
        <w:t>: genre, film theory)</w:t>
      </w:r>
      <w:r w:rsidR="0064414E" w:rsidRPr="00826920">
        <w:rPr>
          <w:rFonts w:ascii="Bookman Old Style" w:hAnsi="Bookman Old Style"/>
        </w:rPr>
        <w:t xml:space="preserve">?  </w:t>
      </w:r>
      <w:r w:rsidR="00437A39" w:rsidRPr="00826920">
        <w:rPr>
          <w:rFonts w:ascii="Bookman Old Style" w:hAnsi="Bookman Old Style"/>
          <w:b/>
        </w:rPr>
        <w:t>Yes/No</w:t>
      </w:r>
    </w:p>
    <w:p w:rsidR="00437A39" w:rsidRDefault="00115CBF" w:rsidP="00115CBF">
      <w:pPr>
        <w:tabs>
          <w:tab w:val="left" w:pos="360"/>
        </w:tabs>
        <w:spacing w:after="0"/>
        <w:rPr>
          <w:rFonts w:ascii="Bookman Old Style" w:hAnsi="Bookman Old Style"/>
        </w:rPr>
      </w:pPr>
      <w:r>
        <w:rPr>
          <w:rFonts w:ascii="Bookman Old Style" w:hAnsi="Bookman Old Style"/>
        </w:rPr>
        <w:tab/>
      </w:r>
      <w:r w:rsidR="00437A39" w:rsidRPr="00826920">
        <w:rPr>
          <w:rFonts w:ascii="Bookman Old Style" w:hAnsi="Bookman Old Style"/>
        </w:rPr>
        <w:t xml:space="preserve">If yes, what </w:t>
      </w:r>
      <w:r w:rsidR="00B63E37" w:rsidRPr="00826920">
        <w:rPr>
          <w:rFonts w:ascii="Bookman Old Style" w:hAnsi="Bookman Old Style"/>
        </w:rPr>
        <w:t>is it</w:t>
      </w:r>
      <w:r w:rsidR="00437A39" w:rsidRPr="00826920">
        <w:rPr>
          <w:rFonts w:ascii="Bookman Old Style" w:hAnsi="Bookman Old Style"/>
        </w:rPr>
        <w:t>? ______</w:t>
      </w:r>
      <w:r w:rsidR="00826920">
        <w:rPr>
          <w:rFonts w:ascii="Bookman Old Style" w:hAnsi="Bookman Old Style"/>
        </w:rPr>
        <w:t>____</w:t>
      </w:r>
      <w:r w:rsidR="00437A39" w:rsidRPr="00826920">
        <w:rPr>
          <w:rFonts w:ascii="Bookman Old Style" w:hAnsi="Bookman Old Style"/>
        </w:rPr>
        <w:t>_______________________</w:t>
      </w:r>
      <w:r w:rsidR="00826920">
        <w:rPr>
          <w:rFonts w:ascii="Bookman Old Style" w:hAnsi="Bookman Old Style"/>
        </w:rPr>
        <w:t>_____________________</w:t>
      </w:r>
      <w:r w:rsidR="00437A39" w:rsidRPr="00826920">
        <w:rPr>
          <w:rFonts w:ascii="Bookman Old Style" w:hAnsi="Bookman Old Style"/>
        </w:rPr>
        <w:t>____________</w:t>
      </w:r>
    </w:p>
    <w:p w:rsidR="009E5908" w:rsidRDefault="009E5908" w:rsidP="00115CBF">
      <w:pPr>
        <w:tabs>
          <w:tab w:val="left" w:pos="360"/>
        </w:tabs>
        <w:spacing w:after="0"/>
        <w:rPr>
          <w:rFonts w:ascii="Bookman Old Style" w:hAnsi="Bookman Old Style"/>
        </w:rPr>
      </w:pPr>
    </w:p>
    <w:p w:rsidR="00437A39" w:rsidRPr="00E762E9" w:rsidRDefault="00115CBF" w:rsidP="00115CBF">
      <w:pPr>
        <w:tabs>
          <w:tab w:val="left" w:pos="360"/>
        </w:tabs>
        <w:spacing w:after="0"/>
        <w:rPr>
          <w:rFonts w:ascii="Bookman Old Style" w:hAnsi="Bookman Old Style"/>
          <w:b/>
        </w:rPr>
      </w:pPr>
      <w:r w:rsidRPr="00E762E9">
        <w:rPr>
          <w:rFonts w:ascii="Bookman Old Style" w:hAnsi="Bookman Old Style"/>
          <w:b/>
        </w:rPr>
        <w:t>Part II: Body</w:t>
      </w:r>
    </w:p>
    <w:p w:rsidR="00E762E9" w:rsidRDefault="00E762E9" w:rsidP="00115CBF">
      <w:pPr>
        <w:tabs>
          <w:tab w:val="left" w:pos="360"/>
        </w:tabs>
        <w:spacing w:after="0"/>
        <w:rPr>
          <w:rFonts w:ascii="Bookman Old Style" w:hAnsi="Bookman Old Style"/>
        </w:rPr>
      </w:pPr>
      <w:r>
        <w:rPr>
          <w:rFonts w:ascii="Bookman Old Style" w:hAnsi="Bookman Old Style"/>
        </w:rPr>
        <w:t>5. As you watch, take a tally of the number of resources they mention: ___________________</w:t>
      </w:r>
    </w:p>
    <w:p w:rsidR="00E762E9" w:rsidRDefault="002C7A3D" w:rsidP="00115CBF">
      <w:pPr>
        <w:tabs>
          <w:tab w:val="left" w:pos="360"/>
        </w:tabs>
        <w:spacing w:after="0"/>
        <w:rPr>
          <w:rFonts w:ascii="Bookman Old Style" w:hAnsi="Bookman Old Style"/>
        </w:rPr>
      </w:pPr>
      <w:r w:rsidRPr="002C7A3D">
        <w:rPr>
          <w:rFonts w:ascii="Bookman Old Style" w:hAnsi="Bookman Old Style"/>
        </w:rPr>
        <w:sym w:font="Wingdings" w:char="F0E0"/>
      </w:r>
      <w:r>
        <w:rPr>
          <w:rFonts w:ascii="Bookman Old Style" w:hAnsi="Bookman Old Style"/>
        </w:rPr>
        <w:t xml:space="preserve"> </w:t>
      </w:r>
      <w:proofErr w:type="gramStart"/>
      <w:r>
        <w:rPr>
          <w:rFonts w:ascii="Bookman Old Style" w:hAnsi="Bookman Old Style"/>
        </w:rPr>
        <w:t>question</w:t>
      </w:r>
      <w:proofErr w:type="gramEnd"/>
      <w:r>
        <w:rPr>
          <w:rFonts w:ascii="Bookman Old Style" w:hAnsi="Bookman Old Style"/>
        </w:rPr>
        <w:t xml:space="preserve"> above is throughout the video, the remaining ones are parceled by minutes</w:t>
      </w:r>
    </w:p>
    <w:p w:rsidR="002C7A3D" w:rsidRDefault="002C7A3D" w:rsidP="00115CBF">
      <w:pPr>
        <w:tabs>
          <w:tab w:val="left" w:pos="360"/>
        </w:tabs>
        <w:spacing w:after="0"/>
        <w:rPr>
          <w:rFonts w:ascii="Bookman Old Style" w:hAnsi="Bookman Old Style"/>
        </w:rPr>
      </w:pPr>
    </w:p>
    <w:p w:rsidR="00E762E9" w:rsidRDefault="00E762E9" w:rsidP="00115CBF">
      <w:pPr>
        <w:tabs>
          <w:tab w:val="left" w:pos="360"/>
        </w:tabs>
        <w:spacing w:after="0"/>
        <w:rPr>
          <w:rFonts w:ascii="Bookman Old Style" w:hAnsi="Bookman Old Style"/>
        </w:rPr>
      </w:pPr>
      <w:r>
        <w:rPr>
          <w:rFonts w:ascii="Bookman Old Style" w:hAnsi="Bookman Old Style"/>
        </w:rPr>
        <w:t>STOP the video after about 2 to 3 minutes (at a good breaking point).</w:t>
      </w:r>
    </w:p>
    <w:p w:rsidR="002C7A3D" w:rsidRDefault="002C7A3D" w:rsidP="00115CBF">
      <w:pPr>
        <w:tabs>
          <w:tab w:val="left" w:pos="360"/>
        </w:tabs>
        <w:spacing w:after="0"/>
        <w:rPr>
          <w:rFonts w:ascii="Bookman Old Style" w:hAnsi="Bookman Old Style"/>
          <w:b/>
        </w:rPr>
      </w:pPr>
      <w:r>
        <w:rPr>
          <w:rFonts w:ascii="Bookman Old Style" w:hAnsi="Bookman Old Style"/>
        </w:rPr>
        <w:tab/>
        <w:t xml:space="preserve">6. Are there clear connections between the films and their film focus? </w:t>
      </w:r>
      <w:r w:rsidRPr="00826920">
        <w:rPr>
          <w:rFonts w:ascii="Bookman Old Style" w:hAnsi="Bookman Old Style"/>
          <w:b/>
        </w:rPr>
        <w:t>Yes/No</w:t>
      </w:r>
    </w:p>
    <w:p w:rsidR="002C7A3D" w:rsidRPr="002C7A3D" w:rsidRDefault="002C7A3D" w:rsidP="002C7A3D">
      <w:pPr>
        <w:tabs>
          <w:tab w:val="left" w:pos="360"/>
        </w:tabs>
        <w:spacing w:after="0"/>
        <w:ind w:left="360"/>
        <w:rPr>
          <w:rFonts w:ascii="Bookman Old Style" w:hAnsi="Bookman Old Style"/>
          <w:i/>
        </w:rPr>
      </w:pPr>
      <w:r w:rsidRPr="002C7A3D">
        <w:rPr>
          <w:rFonts w:ascii="Bookman Old Style" w:hAnsi="Bookman Old Style"/>
          <w:i/>
        </w:rPr>
        <w:t xml:space="preserve">Regardless of yes or no above, </w:t>
      </w:r>
      <w:r w:rsidR="00C418D0" w:rsidRPr="00C418D0">
        <w:rPr>
          <w:rFonts w:ascii="Bookman Old Style" w:hAnsi="Bookman Old Style"/>
          <w:i/>
          <w:u w:val="single"/>
        </w:rPr>
        <w:t xml:space="preserve">underline </w:t>
      </w:r>
      <w:r w:rsidRPr="002C7A3D">
        <w:rPr>
          <w:rFonts w:ascii="Bookman Old Style" w:hAnsi="Bookman Old Style"/>
          <w:i/>
        </w:rPr>
        <w:t>any of the following th</w:t>
      </w:r>
      <w:r>
        <w:rPr>
          <w:rFonts w:ascii="Bookman Old Style" w:hAnsi="Bookman Old Style"/>
          <w:i/>
        </w:rPr>
        <w:t>a</w:t>
      </w:r>
      <w:r w:rsidRPr="002C7A3D">
        <w:rPr>
          <w:rFonts w:ascii="Bookman Old Style" w:hAnsi="Bookman Old Style"/>
          <w:i/>
        </w:rPr>
        <w:t xml:space="preserve">t may be true </w:t>
      </w:r>
      <w:r>
        <w:rPr>
          <w:rFonts w:ascii="Bookman Old Style" w:hAnsi="Bookman Old Style"/>
          <w:i/>
        </w:rPr>
        <w:t>(remember, just t</w:t>
      </w:r>
      <w:r w:rsidRPr="002C7A3D">
        <w:rPr>
          <w:rFonts w:ascii="Bookman Old Style" w:hAnsi="Bookman Old Style"/>
          <w:i/>
        </w:rPr>
        <w:t>hinking about the first 2 or 3 minutes of the video</w:t>
      </w:r>
      <w:r>
        <w:rPr>
          <w:rFonts w:ascii="Bookman Old Style" w:hAnsi="Bookman Old Style"/>
          <w:i/>
        </w:rPr>
        <w:t>)</w:t>
      </w:r>
      <w:r w:rsidRPr="002C7A3D">
        <w:rPr>
          <w:rFonts w:ascii="Bookman Old Style" w:hAnsi="Bookman Old Style"/>
          <w:i/>
        </w:rPr>
        <w:t xml:space="preserve">: </w:t>
      </w:r>
    </w:p>
    <w:p w:rsidR="002C7A3D" w:rsidRDefault="002C7A3D" w:rsidP="00115CBF">
      <w:pPr>
        <w:tabs>
          <w:tab w:val="left" w:pos="360"/>
        </w:tabs>
        <w:spacing w:after="0"/>
        <w:rPr>
          <w:rFonts w:ascii="Bookman Old Style" w:hAnsi="Bookman Old Style"/>
        </w:rPr>
      </w:pPr>
      <w:r>
        <w:rPr>
          <w:rFonts w:ascii="Bookman Old Style" w:hAnsi="Bookman Old Style"/>
        </w:rPr>
        <w:tab/>
      </w:r>
      <w:r>
        <w:rPr>
          <w:rFonts w:ascii="Bookman Old Style" w:hAnsi="Bookman Old Style"/>
        </w:rPr>
        <w:tab/>
        <w:t>Film focus isn’t apparent or explained well</w:t>
      </w:r>
    </w:p>
    <w:p w:rsidR="002C7A3D" w:rsidRDefault="002C7A3D" w:rsidP="00115CBF">
      <w:pPr>
        <w:tabs>
          <w:tab w:val="left" w:pos="360"/>
        </w:tabs>
        <w:spacing w:after="0"/>
        <w:rPr>
          <w:rFonts w:ascii="Bookman Old Style" w:hAnsi="Bookman Old Style"/>
        </w:rPr>
      </w:pPr>
      <w:r>
        <w:rPr>
          <w:rFonts w:ascii="Bookman Old Style" w:hAnsi="Bookman Old Style"/>
        </w:rPr>
        <w:tab/>
      </w:r>
      <w:r>
        <w:rPr>
          <w:rFonts w:ascii="Bookman Old Style" w:hAnsi="Bookman Old Style"/>
        </w:rPr>
        <w:tab/>
        <w:t>Only one film (not both) are discussed at this point.</w:t>
      </w:r>
    </w:p>
    <w:p w:rsidR="002C7A3D" w:rsidRDefault="002C7A3D" w:rsidP="00115CBF">
      <w:pPr>
        <w:tabs>
          <w:tab w:val="left" w:pos="360"/>
        </w:tabs>
        <w:spacing w:after="0"/>
        <w:rPr>
          <w:rFonts w:ascii="Bookman Old Style" w:hAnsi="Bookman Old Style"/>
        </w:rPr>
      </w:pPr>
      <w:r>
        <w:rPr>
          <w:rFonts w:ascii="Bookman Old Style" w:hAnsi="Bookman Old Style"/>
        </w:rPr>
        <w:tab/>
      </w:r>
      <w:r>
        <w:rPr>
          <w:rFonts w:ascii="Bookman Old Style" w:hAnsi="Bookman Old Style"/>
        </w:rPr>
        <w:tab/>
        <w:t>Student hasn’t made many connections.</w:t>
      </w:r>
    </w:p>
    <w:p w:rsidR="002C7A3D" w:rsidRDefault="002C7A3D" w:rsidP="00115CBF">
      <w:pPr>
        <w:tabs>
          <w:tab w:val="left" w:pos="360"/>
        </w:tabs>
        <w:spacing w:after="0"/>
        <w:rPr>
          <w:rFonts w:ascii="Bookman Old Style" w:hAnsi="Bookman Old Style"/>
        </w:rPr>
      </w:pPr>
      <w:r>
        <w:rPr>
          <w:rFonts w:ascii="Bookman Old Style" w:hAnsi="Bookman Old Style"/>
        </w:rPr>
        <w:tab/>
      </w:r>
      <w:r>
        <w:rPr>
          <w:rFonts w:ascii="Bookman Old Style" w:hAnsi="Bookman Old Style"/>
        </w:rPr>
        <w:tab/>
        <w:t>Student hasn’t given many examples</w:t>
      </w:r>
    </w:p>
    <w:p w:rsidR="002C7A3D" w:rsidRPr="002C7A3D" w:rsidRDefault="002C7A3D" w:rsidP="00115CBF">
      <w:pPr>
        <w:tabs>
          <w:tab w:val="left" w:pos="360"/>
        </w:tabs>
        <w:spacing w:after="0"/>
        <w:rPr>
          <w:rFonts w:ascii="Bookman Old Style" w:hAnsi="Bookman Old Style"/>
        </w:rPr>
      </w:pPr>
      <w:r>
        <w:rPr>
          <w:rFonts w:ascii="Bookman Old Style" w:hAnsi="Bookman Old Style"/>
        </w:rPr>
        <w:tab/>
      </w:r>
      <w:r>
        <w:rPr>
          <w:rFonts w:ascii="Bookman Old Style" w:hAnsi="Bookman Old Style"/>
        </w:rPr>
        <w:tab/>
        <w:t>Examples/connections are weak.</w:t>
      </w:r>
      <w:r>
        <w:rPr>
          <w:rFonts w:ascii="Bookman Old Style" w:hAnsi="Bookman Old Style"/>
        </w:rPr>
        <w:tab/>
      </w:r>
      <w:r>
        <w:rPr>
          <w:rFonts w:ascii="Bookman Old Style" w:hAnsi="Bookman Old Style"/>
        </w:rPr>
        <w:tab/>
        <w:t xml:space="preserve">  </w:t>
      </w:r>
    </w:p>
    <w:p w:rsidR="002C7A3D" w:rsidRDefault="002C7A3D" w:rsidP="00115CBF">
      <w:pPr>
        <w:tabs>
          <w:tab w:val="left" w:pos="360"/>
        </w:tabs>
        <w:spacing w:after="0"/>
        <w:rPr>
          <w:rFonts w:ascii="Bookman Old Style" w:hAnsi="Bookman Old Style"/>
        </w:rPr>
      </w:pPr>
    </w:p>
    <w:p w:rsidR="00E762E9" w:rsidRDefault="00E762E9" w:rsidP="00115CBF">
      <w:pPr>
        <w:tabs>
          <w:tab w:val="left" w:pos="360"/>
        </w:tabs>
        <w:spacing w:after="0"/>
        <w:rPr>
          <w:rFonts w:ascii="Bookman Old Style" w:hAnsi="Bookman Old Style"/>
        </w:rPr>
      </w:pPr>
      <w:r>
        <w:rPr>
          <w:rFonts w:ascii="Bookman Old Style" w:hAnsi="Bookman Old Style"/>
        </w:rPr>
        <w:tab/>
      </w:r>
      <w:r w:rsidR="002C7A3D">
        <w:rPr>
          <w:rFonts w:ascii="Bookman Old Style" w:hAnsi="Bookman Old Style"/>
        </w:rPr>
        <w:t>7</w:t>
      </w:r>
      <w:r>
        <w:rPr>
          <w:rFonts w:ascii="Bookman Old Style" w:hAnsi="Bookman Old Style"/>
        </w:rPr>
        <w:t>. At this point, what have you learned? Be specific: _______________________________</w:t>
      </w:r>
    </w:p>
    <w:p w:rsidR="00E762E9" w:rsidRDefault="00E762E9" w:rsidP="00115CBF">
      <w:pPr>
        <w:tabs>
          <w:tab w:val="left" w:pos="360"/>
        </w:tabs>
        <w:spacing w:after="0"/>
        <w:rPr>
          <w:rFonts w:ascii="Bookman Old Style" w:hAnsi="Bookman Old Style"/>
        </w:rPr>
      </w:pPr>
      <w:r>
        <w:rPr>
          <w:rFonts w:ascii="Bookman Old Style" w:hAnsi="Bookman Old Style"/>
        </w:rPr>
        <w:tab/>
        <w:t xml:space="preserve">___________________________________________________________________________________ </w:t>
      </w:r>
    </w:p>
    <w:p w:rsidR="00E762E9" w:rsidRDefault="00E762E9" w:rsidP="00E762E9">
      <w:pPr>
        <w:tabs>
          <w:tab w:val="left" w:pos="360"/>
        </w:tabs>
        <w:spacing w:after="0"/>
        <w:rPr>
          <w:rFonts w:ascii="Bookman Old Style" w:hAnsi="Bookman Old Style"/>
        </w:rPr>
      </w:pPr>
      <w:r>
        <w:rPr>
          <w:rFonts w:ascii="Bookman Old Style" w:hAnsi="Bookman Old Style"/>
        </w:rPr>
        <w:tab/>
      </w:r>
      <w:r w:rsidR="002C7A3D">
        <w:rPr>
          <w:rFonts w:ascii="Bookman Old Style" w:hAnsi="Bookman Old Style"/>
        </w:rPr>
        <w:t>8</w:t>
      </w:r>
      <w:r>
        <w:rPr>
          <w:rFonts w:ascii="Bookman Old Style" w:hAnsi="Bookman Old Style"/>
        </w:rPr>
        <w:t>. Are you confused about anything? Be specific: _______________________________</w:t>
      </w:r>
    </w:p>
    <w:p w:rsidR="00E762E9" w:rsidRDefault="00E762E9" w:rsidP="00E762E9">
      <w:pPr>
        <w:tabs>
          <w:tab w:val="left" w:pos="360"/>
        </w:tabs>
        <w:spacing w:after="0"/>
        <w:rPr>
          <w:rFonts w:ascii="Bookman Old Style" w:hAnsi="Bookman Old Style"/>
        </w:rPr>
      </w:pPr>
      <w:r>
        <w:rPr>
          <w:rFonts w:ascii="Bookman Old Style" w:hAnsi="Bookman Old Style"/>
        </w:rPr>
        <w:tab/>
        <w:t>___________________________________________________________________________________</w:t>
      </w:r>
    </w:p>
    <w:p w:rsidR="00E762E9" w:rsidRDefault="00E762E9" w:rsidP="00115CBF">
      <w:pPr>
        <w:tabs>
          <w:tab w:val="left" w:pos="360"/>
        </w:tabs>
        <w:spacing w:after="0"/>
        <w:rPr>
          <w:rFonts w:ascii="Bookman Old Style" w:hAnsi="Bookman Old Style"/>
        </w:rPr>
      </w:pPr>
    </w:p>
    <w:p w:rsidR="00C418D0" w:rsidRDefault="00C418D0" w:rsidP="00115CBF">
      <w:pPr>
        <w:tabs>
          <w:tab w:val="left" w:pos="360"/>
        </w:tabs>
        <w:spacing w:after="0"/>
        <w:rPr>
          <w:rFonts w:ascii="Bookman Old Style" w:hAnsi="Bookman Old Style"/>
        </w:rPr>
      </w:pPr>
      <w:r>
        <w:rPr>
          <w:rFonts w:ascii="Bookman Old Style" w:hAnsi="Bookman Old Style"/>
        </w:rPr>
        <w:t>Continue the video and take a few notes/comments as you watch (feel free to pause the video to write down comments or discuss ideas with your partner).</w:t>
      </w:r>
    </w:p>
    <w:p w:rsidR="00C418D0" w:rsidRDefault="00837F58" w:rsidP="00115CBF">
      <w:pPr>
        <w:tabs>
          <w:tab w:val="left" w:pos="360"/>
        </w:tabs>
        <w:spacing w:after="0"/>
        <w:rPr>
          <w:rFonts w:ascii="Bookman Old Style" w:hAnsi="Bookman Old Style"/>
        </w:rPr>
      </w:pPr>
      <w:r>
        <w:rPr>
          <w:rFonts w:ascii="Bookman Old Style" w:hAnsi="Bookman Old Style"/>
        </w:rPr>
        <w:lastRenderedPageBreak/>
        <w:tab/>
      </w:r>
    </w:p>
    <w:tbl>
      <w:tblPr>
        <w:tblStyle w:val="TableGrid"/>
        <w:tblW w:w="0" w:type="auto"/>
        <w:tblLook w:val="04A0" w:firstRow="1" w:lastRow="0" w:firstColumn="1" w:lastColumn="0" w:noHBand="0" w:noVBand="1"/>
      </w:tblPr>
      <w:tblGrid>
        <w:gridCol w:w="5395"/>
        <w:gridCol w:w="5395"/>
      </w:tblGrid>
      <w:tr w:rsidR="00837F58" w:rsidTr="00880857">
        <w:tc>
          <w:tcPr>
            <w:tcW w:w="5395" w:type="dxa"/>
            <w:tcBorders>
              <w:top w:val="single" w:sz="4" w:space="0" w:color="FFFFFF" w:themeColor="background1"/>
              <w:left w:val="single" w:sz="4" w:space="0" w:color="FFFFFF" w:themeColor="background1"/>
            </w:tcBorders>
          </w:tcPr>
          <w:p w:rsidR="00837F58" w:rsidRDefault="00354323" w:rsidP="00880857">
            <w:pPr>
              <w:tabs>
                <w:tab w:val="left" w:pos="360"/>
              </w:tabs>
              <w:spacing w:after="0"/>
              <w:jc w:val="center"/>
              <w:rPr>
                <w:rFonts w:ascii="Bookman Old Style" w:hAnsi="Bookman Old Style"/>
              </w:rPr>
            </w:pPr>
            <w:r>
              <w:rPr>
                <w:rFonts w:ascii="Bookman Old Style" w:hAnsi="Bookman Old Style"/>
              </w:rPr>
              <w:t xml:space="preserve">9. </w:t>
            </w:r>
            <w:r w:rsidR="00837F58">
              <w:rPr>
                <w:rFonts w:ascii="Bookman Old Style" w:hAnsi="Bookman Old Style"/>
              </w:rPr>
              <w:t>Cool Feedback</w:t>
            </w:r>
          </w:p>
          <w:p w:rsidR="00837F58" w:rsidRPr="00880857" w:rsidRDefault="00837F58" w:rsidP="00880857">
            <w:pPr>
              <w:tabs>
                <w:tab w:val="left" w:pos="360"/>
              </w:tabs>
              <w:spacing w:after="0"/>
              <w:jc w:val="center"/>
              <w:rPr>
                <w:rFonts w:ascii="Bookman Old Style" w:hAnsi="Bookman Old Style"/>
                <w:i/>
              </w:rPr>
            </w:pPr>
            <w:r w:rsidRPr="00880857">
              <w:rPr>
                <w:rFonts w:ascii="Bookman Old Style" w:hAnsi="Bookman Old Style"/>
                <w:i/>
              </w:rPr>
              <w:t>(I wish that you would…, I wonder if…)</w:t>
            </w:r>
          </w:p>
        </w:tc>
        <w:tc>
          <w:tcPr>
            <w:tcW w:w="5395" w:type="dxa"/>
            <w:tcBorders>
              <w:top w:val="single" w:sz="4" w:space="0" w:color="FFFFFF" w:themeColor="background1"/>
              <w:right w:val="single" w:sz="4" w:space="0" w:color="FFFFFF" w:themeColor="background1"/>
            </w:tcBorders>
          </w:tcPr>
          <w:p w:rsidR="00837F58" w:rsidRDefault="00354323" w:rsidP="00880857">
            <w:pPr>
              <w:tabs>
                <w:tab w:val="left" w:pos="360"/>
              </w:tabs>
              <w:spacing w:after="0"/>
              <w:jc w:val="center"/>
              <w:rPr>
                <w:rFonts w:ascii="Bookman Old Style" w:hAnsi="Bookman Old Style"/>
              </w:rPr>
            </w:pPr>
            <w:r>
              <w:rPr>
                <w:rFonts w:ascii="Bookman Old Style" w:hAnsi="Bookman Old Style"/>
              </w:rPr>
              <w:t xml:space="preserve">10. </w:t>
            </w:r>
            <w:r w:rsidR="00837F58">
              <w:rPr>
                <w:rFonts w:ascii="Bookman Old Style" w:hAnsi="Bookman Old Style"/>
              </w:rPr>
              <w:t>Warm Feedback</w:t>
            </w:r>
          </w:p>
          <w:p w:rsidR="00837F58" w:rsidRPr="00880857" w:rsidRDefault="00837F58" w:rsidP="00880857">
            <w:pPr>
              <w:tabs>
                <w:tab w:val="left" w:pos="360"/>
              </w:tabs>
              <w:spacing w:after="0"/>
              <w:jc w:val="center"/>
              <w:rPr>
                <w:rFonts w:ascii="Bookman Old Style" w:hAnsi="Bookman Old Style"/>
                <w:i/>
              </w:rPr>
            </w:pPr>
            <w:r w:rsidRPr="00880857">
              <w:rPr>
                <w:rFonts w:ascii="Bookman Old Style" w:hAnsi="Bookman Old Style"/>
                <w:i/>
              </w:rPr>
              <w:t xml:space="preserve">(I </w:t>
            </w:r>
            <w:r w:rsidR="00880857" w:rsidRPr="00880857">
              <w:rPr>
                <w:rFonts w:ascii="Bookman Old Style" w:hAnsi="Bookman Old Style"/>
                <w:i/>
              </w:rPr>
              <w:t>like the part that…, __ was a great example)</w:t>
            </w:r>
          </w:p>
        </w:tc>
      </w:tr>
      <w:tr w:rsidR="00837F58" w:rsidTr="00880857">
        <w:tc>
          <w:tcPr>
            <w:tcW w:w="5395" w:type="dxa"/>
            <w:tcBorders>
              <w:left w:val="single" w:sz="4" w:space="0" w:color="FFFFFF" w:themeColor="background1"/>
              <w:bottom w:val="single" w:sz="4" w:space="0" w:color="FFFFFF" w:themeColor="background1"/>
            </w:tcBorders>
          </w:tcPr>
          <w:p w:rsidR="00837F58" w:rsidRDefault="00837F58" w:rsidP="00115CBF">
            <w:pPr>
              <w:tabs>
                <w:tab w:val="left" w:pos="360"/>
              </w:tabs>
              <w:spacing w:after="0"/>
              <w:rPr>
                <w:rFonts w:ascii="Bookman Old Style" w:hAnsi="Bookman Old Style"/>
              </w:rPr>
            </w:pPr>
          </w:p>
          <w:p w:rsidR="00880857" w:rsidRDefault="00880857" w:rsidP="00115CBF">
            <w:pPr>
              <w:tabs>
                <w:tab w:val="left" w:pos="360"/>
              </w:tabs>
              <w:spacing w:after="0"/>
              <w:rPr>
                <w:rFonts w:ascii="Bookman Old Style" w:hAnsi="Bookman Old Style"/>
              </w:rPr>
            </w:pPr>
          </w:p>
          <w:p w:rsidR="00880857" w:rsidRDefault="00880857" w:rsidP="00115CBF">
            <w:pPr>
              <w:tabs>
                <w:tab w:val="left" w:pos="360"/>
              </w:tabs>
              <w:spacing w:after="0"/>
              <w:rPr>
                <w:rFonts w:ascii="Bookman Old Style" w:hAnsi="Bookman Old Style"/>
              </w:rPr>
            </w:pPr>
          </w:p>
          <w:p w:rsidR="00880857" w:rsidRDefault="00880857" w:rsidP="00115CBF">
            <w:pPr>
              <w:tabs>
                <w:tab w:val="left" w:pos="360"/>
              </w:tabs>
              <w:spacing w:after="0"/>
              <w:rPr>
                <w:rFonts w:ascii="Bookman Old Style" w:hAnsi="Bookman Old Style"/>
              </w:rPr>
            </w:pPr>
          </w:p>
          <w:p w:rsidR="00880857" w:rsidRDefault="00880857" w:rsidP="00115CBF">
            <w:pPr>
              <w:tabs>
                <w:tab w:val="left" w:pos="360"/>
              </w:tabs>
              <w:spacing w:after="0"/>
              <w:rPr>
                <w:rFonts w:ascii="Bookman Old Style" w:hAnsi="Bookman Old Style"/>
              </w:rPr>
            </w:pPr>
          </w:p>
          <w:p w:rsidR="00880857" w:rsidRDefault="00880857" w:rsidP="00115CBF">
            <w:pPr>
              <w:tabs>
                <w:tab w:val="left" w:pos="360"/>
              </w:tabs>
              <w:spacing w:after="0"/>
              <w:rPr>
                <w:rFonts w:ascii="Bookman Old Style" w:hAnsi="Bookman Old Style"/>
              </w:rPr>
            </w:pPr>
          </w:p>
          <w:p w:rsidR="00880857" w:rsidRDefault="00880857" w:rsidP="00115CBF">
            <w:pPr>
              <w:tabs>
                <w:tab w:val="left" w:pos="360"/>
              </w:tabs>
              <w:spacing w:after="0"/>
              <w:rPr>
                <w:rFonts w:ascii="Bookman Old Style" w:hAnsi="Bookman Old Style"/>
              </w:rPr>
            </w:pPr>
          </w:p>
          <w:p w:rsidR="00880857" w:rsidRDefault="00880857" w:rsidP="00115CBF">
            <w:pPr>
              <w:tabs>
                <w:tab w:val="left" w:pos="360"/>
              </w:tabs>
              <w:spacing w:after="0"/>
              <w:rPr>
                <w:rFonts w:ascii="Bookman Old Style" w:hAnsi="Bookman Old Style"/>
              </w:rPr>
            </w:pPr>
          </w:p>
          <w:p w:rsidR="00880857" w:rsidRDefault="00880857" w:rsidP="00115CBF">
            <w:pPr>
              <w:tabs>
                <w:tab w:val="left" w:pos="360"/>
              </w:tabs>
              <w:spacing w:after="0"/>
              <w:rPr>
                <w:rFonts w:ascii="Bookman Old Style" w:hAnsi="Bookman Old Style"/>
              </w:rPr>
            </w:pPr>
          </w:p>
          <w:p w:rsidR="00880857" w:rsidRDefault="00880857" w:rsidP="00115CBF">
            <w:pPr>
              <w:tabs>
                <w:tab w:val="left" w:pos="360"/>
              </w:tabs>
              <w:spacing w:after="0"/>
              <w:rPr>
                <w:rFonts w:ascii="Bookman Old Style" w:hAnsi="Bookman Old Style"/>
              </w:rPr>
            </w:pPr>
          </w:p>
          <w:p w:rsidR="00880857" w:rsidRDefault="00880857" w:rsidP="00115CBF">
            <w:pPr>
              <w:tabs>
                <w:tab w:val="left" w:pos="360"/>
              </w:tabs>
              <w:spacing w:after="0"/>
              <w:rPr>
                <w:rFonts w:ascii="Bookman Old Style" w:hAnsi="Bookman Old Style"/>
              </w:rPr>
            </w:pPr>
          </w:p>
          <w:p w:rsidR="00880857" w:rsidRDefault="00880857" w:rsidP="00115CBF">
            <w:pPr>
              <w:tabs>
                <w:tab w:val="left" w:pos="360"/>
              </w:tabs>
              <w:spacing w:after="0"/>
              <w:rPr>
                <w:rFonts w:ascii="Bookman Old Style" w:hAnsi="Bookman Old Style"/>
              </w:rPr>
            </w:pPr>
          </w:p>
          <w:p w:rsidR="00880857" w:rsidRDefault="00880857" w:rsidP="00115CBF">
            <w:pPr>
              <w:tabs>
                <w:tab w:val="left" w:pos="360"/>
              </w:tabs>
              <w:spacing w:after="0"/>
              <w:rPr>
                <w:rFonts w:ascii="Bookman Old Style" w:hAnsi="Bookman Old Style"/>
              </w:rPr>
            </w:pPr>
          </w:p>
          <w:p w:rsidR="00880857" w:rsidRDefault="00880857" w:rsidP="00115CBF">
            <w:pPr>
              <w:tabs>
                <w:tab w:val="left" w:pos="360"/>
              </w:tabs>
              <w:spacing w:after="0"/>
              <w:rPr>
                <w:rFonts w:ascii="Bookman Old Style" w:hAnsi="Bookman Old Style"/>
              </w:rPr>
            </w:pPr>
          </w:p>
          <w:p w:rsidR="00880857" w:rsidRDefault="00880857" w:rsidP="00115CBF">
            <w:pPr>
              <w:tabs>
                <w:tab w:val="left" w:pos="360"/>
              </w:tabs>
              <w:spacing w:after="0"/>
              <w:rPr>
                <w:rFonts w:ascii="Bookman Old Style" w:hAnsi="Bookman Old Style"/>
              </w:rPr>
            </w:pPr>
          </w:p>
          <w:p w:rsidR="00880857" w:rsidRDefault="00880857" w:rsidP="00115CBF">
            <w:pPr>
              <w:tabs>
                <w:tab w:val="left" w:pos="360"/>
              </w:tabs>
              <w:spacing w:after="0"/>
              <w:rPr>
                <w:rFonts w:ascii="Bookman Old Style" w:hAnsi="Bookman Old Style"/>
              </w:rPr>
            </w:pPr>
          </w:p>
        </w:tc>
        <w:tc>
          <w:tcPr>
            <w:tcW w:w="5395" w:type="dxa"/>
            <w:tcBorders>
              <w:bottom w:val="single" w:sz="4" w:space="0" w:color="FFFFFF" w:themeColor="background1"/>
              <w:right w:val="single" w:sz="4" w:space="0" w:color="FFFFFF" w:themeColor="background1"/>
            </w:tcBorders>
          </w:tcPr>
          <w:p w:rsidR="00837F58" w:rsidRDefault="00837F58" w:rsidP="00115CBF">
            <w:pPr>
              <w:tabs>
                <w:tab w:val="left" w:pos="360"/>
              </w:tabs>
              <w:spacing w:after="0"/>
              <w:rPr>
                <w:rFonts w:ascii="Bookman Old Style" w:hAnsi="Bookman Old Style"/>
              </w:rPr>
            </w:pPr>
          </w:p>
          <w:p w:rsidR="007629BD" w:rsidRDefault="007629BD" w:rsidP="00115CBF">
            <w:pPr>
              <w:tabs>
                <w:tab w:val="left" w:pos="360"/>
              </w:tabs>
              <w:spacing w:after="0"/>
              <w:rPr>
                <w:rFonts w:ascii="Bookman Old Style" w:hAnsi="Bookman Old Style"/>
              </w:rPr>
            </w:pPr>
          </w:p>
        </w:tc>
      </w:tr>
    </w:tbl>
    <w:p w:rsidR="00837F58" w:rsidRDefault="00837F58" w:rsidP="00115CBF">
      <w:pPr>
        <w:tabs>
          <w:tab w:val="left" w:pos="360"/>
        </w:tabs>
        <w:spacing w:after="0"/>
        <w:rPr>
          <w:rFonts w:ascii="Bookman Old Style" w:hAnsi="Bookman Old Style"/>
        </w:rPr>
      </w:pPr>
    </w:p>
    <w:p w:rsidR="00354323" w:rsidRDefault="00354323" w:rsidP="00115CBF">
      <w:pPr>
        <w:tabs>
          <w:tab w:val="left" w:pos="360"/>
        </w:tabs>
        <w:spacing w:after="0"/>
        <w:rPr>
          <w:rFonts w:ascii="Bookman Old Style" w:hAnsi="Bookman Old Style"/>
        </w:rPr>
      </w:pPr>
      <w:r>
        <w:rPr>
          <w:rFonts w:ascii="Bookman Old Style" w:hAnsi="Bookman Old Style"/>
        </w:rPr>
        <w:t xml:space="preserve">Once you have finished the video, add any info above, </w:t>
      </w:r>
      <w:proofErr w:type="gramStart"/>
      <w:r>
        <w:rPr>
          <w:rFonts w:ascii="Bookman Old Style" w:hAnsi="Bookman Old Style"/>
        </w:rPr>
        <w:t>then</w:t>
      </w:r>
      <w:proofErr w:type="gramEnd"/>
      <w:r>
        <w:rPr>
          <w:rFonts w:ascii="Bookman Old Style" w:hAnsi="Bookman Old Style"/>
        </w:rPr>
        <w:t xml:space="preserve"> finish the questions below.</w:t>
      </w:r>
    </w:p>
    <w:p w:rsidR="00115CBF" w:rsidRDefault="00354323" w:rsidP="00115CBF">
      <w:pPr>
        <w:tabs>
          <w:tab w:val="left" w:pos="360"/>
        </w:tabs>
        <w:spacing w:after="0"/>
        <w:rPr>
          <w:rFonts w:ascii="Bookman Old Style" w:hAnsi="Bookman Old Style"/>
        </w:rPr>
      </w:pPr>
      <w:r>
        <w:rPr>
          <w:rFonts w:ascii="Bookman Old Style" w:hAnsi="Bookman Old Style"/>
          <w:noProof/>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121920</wp:posOffset>
                </wp:positionV>
                <wp:extent cx="6753225" cy="1057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753225" cy="1057275"/>
                        </a:xfrm>
                        <a:prstGeom prst="rect">
                          <a:avLst/>
                        </a:prstGeom>
                        <a:solidFill>
                          <a:schemeClr val="lt1"/>
                        </a:solidFill>
                        <a:ln w="6350">
                          <a:solidFill>
                            <a:prstClr val="black"/>
                          </a:solidFill>
                        </a:ln>
                      </wps:spPr>
                      <wps:txbx>
                        <w:txbxContent>
                          <w:p w:rsidR="00354323" w:rsidRDefault="003543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6pt;width:531.75pt;height:83.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" fillcolor="white [3201]" strokeweight=".5pt">
                <v:textbox>
                  <w:txbxContent>
                    <w:p w:rsidR="00354323" w:rsidRDefault="00354323"/>
                  </w:txbxContent>
                </v:textbox>
                <w10:wrap anchorx="margin"/>
              </v:shape>
            </w:pict>
          </mc:Fallback>
        </mc:AlternateContent>
      </w:r>
    </w:p>
    <w:p w:rsidR="00354323" w:rsidRDefault="00354323" w:rsidP="00354323">
      <w:pPr>
        <w:tabs>
          <w:tab w:val="left" w:pos="360"/>
        </w:tabs>
        <w:spacing w:after="0" w:line="360" w:lineRule="auto"/>
        <w:rPr>
          <w:rFonts w:ascii="Bookman Old Style" w:hAnsi="Bookman Old Style"/>
        </w:rPr>
      </w:pPr>
      <w:r>
        <w:rPr>
          <w:rFonts w:ascii="Bookman Old Style" w:hAnsi="Bookman Old Style"/>
        </w:rPr>
        <w:t xml:space="preserve">  11. Questions you have: </w:t>
      </w:r>
    </w:p>
    <w:p w:rsidR="00880857" w:rsidRDefault="00880857" w:rsidP="00115CBF">
      <w:pPr>
        <w:tabs>
          <w:tab w:val="left" w:pos="360"/>
        </w:tabs>
        <w:spacing w:after="0"/>
        <w:rPr>
          <w:rFonts w:ascii="Bookman Old Style" w:hAnsi="Bookman Old Style"/>
        </w:rPr>
      </w:pPr>
    </w:p>
    <w:p w:rsidR="00354323" w:rsidRDefault="00354323" w:rsidP="00115CBF">
      <w:pPr>
        <w:tabs>
          <w:tab w:val="left" w:pos="360"/>
        </w:tabs>
        <w:spacing w:after="0"/>
        <w:rPr>
          <w:rFonts w:ascii="Bookman Old Style" w:hAnsi="Bookman Old Style"/>
          <w:b/>
        </w:rPr>
      </w:pPr>
    </w:p>
    <w:p w:rsidR="00354323" w:rsidRDefault="00354323" w:rsidP="00115CBF">
      <w:pPr>
        <w:tabs>
          <w:tab w:val="left" w:pos="360"/>
        </w:tabs>
        <w:spacing w:after="0"/>
        <w:rPr>
          <w:rFonts w:ascii="Bookman Old Style" w:hAnsi="Bookman Old Style"/>
          <w:b/>
        </w:rPr>
      </w:pPr>
    </w:p>
    <w:p w:rsidR="00354323" w:rsidRDefault="00354323" w:rsidP="00115CBF">
      <w:pPr>
        <w:tabs>
          <w:tab w:val="left" w:pos="360"/>
        </w:tabs>
        <w:spacing w:after="0"/>
        <w:rPr>
          <w:rFonts w:ascii="Bookman Old Style" w:hAnsi="Bookman Old Style"/>
          <w:b/>
        </w:rPr>
      </w:pPr>
    </w:p>
    <w:p w:rsidR="00354323" w:rsidRDefault="00354323" w:rsidP="00115CBF">
      <w:pPr>
        <w:tabs>
          <w:tab w:val="left" w:pos="360"/>
        </w:tabs>
        <w:spacing w:after="0"/>
        <w:rPr>
          <w:rFonts w:ascii="Bookman Old Style" w:hAnsi="Bookman Old Style"/>
          <w:b/>
        </w:rPr>
      </w:pPr>
    </w:p>
    <w:p w:rsidR="00354323" w:rsidRDefault="00354323" w:rsidP="00115CBF">
      <w:pPr>
        <w:tabs>
          <w:tab w:val="left" w:pos="360"/>
        </w:tabs>
        <w:spacing w:after="0"/>
        <w:rPr>
          <w:rFonts w:ascii="Bookman Old Style" w:hAnsi="Bookman Old Style"/>
          <w:b/>
        </w:rPr>
      </w:pPr>
    </w:p>
    <w:p w:rsidR="00354323" w:rsidRDefault="00354323" w:rsidP="00115CBF">
      <w:pPr>
        <w:tabs>
          <w:tab w:val="left" w:pos="360"/>
        </w:tabs>
        <w:spacing w:after="0"/>
        <w:rPr>
          <w:rFonts w:ascii="Bookman Old Style" w:hAnsi="Bookman Old Style"/>
          <w:b/>
        </w:rPr>
      </w:pPr>
    </w:p>
    <w:p w:rsidR="00115CBF" w:rsidRPr="00E762E9" w:rsidRDefault="00115CBF" w:rsidP="00115CBF">
      <w:pPr>
        <w:tabs>
          <w:tab w:val="left" w:pos="360"/>
        </w:tabs>
        <w:spacing w:after="0"/>
        <w:rPr>
          <w:rFonts w:ascii="Bookman Old Style" w:hAnsi="Bookman Old Style"/>
          <w:b/>
        </w:rPr>
      </w:pPr>
      <w:r w:rsidRPr="00E762E9">
        <w:rPr>
          <w:rFonts w:ascii="Bookman Old Style" w:hAnsi="Bookman Old Style"/>
          <w:b/>
        </w:rPr>
        <w:t xml:space="preserve">Part </w:t>
      </w:r>
      <w:proofErr w:type="gramStart"/>
      <w:r w:rsidRPr="00E762E9">
        <w:rPr>
          <w:rFonts w:ascii="Bookman Old Style" w:hAnsi="Bookman Old Style"/>
          <w:b/>
        </w:rPr>
        <w:t>III :</w:t>
      </w:r>
      <w:proofErr w:type="gramEnd"/>
      <w:r w:rsidRPr="00E762E9">
        <w:rPr>
          <w:rFonts w:ascii="Bookman Old Style" w:hAnsi="Bookman Old Style"/>
          <w:b/>
        </w:rPr>
        <w:t xml:space="preserve"> Time</w:t>
      </w:r>
    </w:p>
    <w:p w:rsidR="00115CBF" w:rsidRDefault="00354323" w:rsidP="00115CBF">
      <w:pPr>
        <w:tabs>
          <w:tab w:val="left" w:pos="360"/>
        </w:tabs>
        <w:spacing w:after="0"/>
        <w:rPr>
          <w:rFonts w:ascii="Bookman Old Style" w:hAnsi="Bookman Old Style"/>
        </w:rPr>
      </w:pPr>
      <w:r>
        <w:rPr>
          <w:rFonts w:ascii="Bookman Old Style" w:hAnsi="Bookman Old Style"/>
        </w:rPr>
        <w:t xml:space="preserve">13. </w:t>
      </w:r>
      <w:r w:rsidR="00115CBF">
        <w:rPr>
          <w:rFonts w:ascii="Bookman Old Style" w:hAnsi="Bookman Old Style"/>
        </w:rPr>
        <w:t>How long is the Comparative Essay: ____________</w:t>
      </w:r>
      <w:proofErr w:type="gramStart"/>
      <w:r w:rsidR="00115CBF">
        <w:rPr>
          <w:rFonts w:ascii="Bookman Old Style" w:hAnsi="Bookman Old Style"/>
        </w:rPr>
        <w:t>_</w:t>
      </w:r>
      <w:proofErr w:type="gramEnd"/>
    </w:p>
    <w:p w:rsidR="00354323" w:rsidRDefault="00354323" w:rsidP="00115CBF">
      <w:pPr>
        <w:tabs>
          <w:tab w:val="left" w:pos="360"/>
        </w:tabs>
        <w:spacing w:after="0"/>
        <w:rPr>
          <w:rFonts w:ascii="Bookman Old Style" w:hAnsi="Bookman Old Style"/>
        </w:rPr>
      </w:pPr>
    </w:p>
    <w:p w:rsidR="00115CBF" w:rsidRDefault="00354323" w:rsidP="00115CBF">
      <w:pPr>
        <w:tabs>
          <w:tab w:val="left" w:pos="360"/>
        </w:tabs>
        <w:spacing w:after="0"/>
        <w:rPr>
          <w:rFonts w:ascii="Bookman Old Style" w:hAnsi="Bookman Old Style"/>
          <w:b/>
        </w:rPr>
      </w:pPr>
      <w:r>
        <w:rPr>
          <w:rFonts w:ascii="Bookman Old Style" w:hAnsi="Bookman Old Style"/>
        </w:rPr>
        <w:t xml:space="preserve">14. </w:t>
      </w:r>
      <w:r w:rsidR="00115CBF">
        <w:rPr>
          <w:rFonts w:ascii="Bookman Old Style" w:hAnsi="Bookman Old Style"/>
        </w:rPr>
        <w:t xml:space="preserve">If the essay is under 10 minutes (that is the maximum time), do you think the essay is thorough and complete? </w:t>
      </w:r>
      <w:r w:rsidR="00115CBF" w:rsidRPr="00826920">
        <w:rPr>
          <w:rFonts w:ascii="Bookman Old Style" w:hAnsi="Bookman Old Style"/>
          <w:b/>
        </w:rPr>
        <w:t>Yes/No</w:t>
      </w:r>
    </w:p>
    <w:p w:rsidR="00354323" w:rsidRDefault="00354323" w:rsidP="00354323">
      <w:pPr>
        <w:tabs>
          <w:tab w:val="left" w:pos="360"/>
        </w:tabs>
        <w:spacing w:after="0"/>
        <w:rPr>
          <w:rFonts w:ascii="Bookman Old Style" w:hAnsi="Bookman Old Style"/>
        </w:rPr>
      </w:pPr>
    </w:p>
    <w:p w:rsidR="00115CBF" w:rsidRPr="00826920" w:rsidRDefault="00354323" w:rsidP="00354323">
      <w:pPr>
        <w:tabs>
          <w:tab w:val="left" w:pos="360"/>
        </w:tabs>
        <w:spacing w:after="0"/>
        <w:rPr>
          <w:rFonts w:ascii="Bookman Old Style" w:hAnsi="Bookman Old Style"/>
        </w:rPr>
      </w:pPr>
      <w:r>
        <w:rPr>
          <w:rFonts w:ascii="Bookman Old Style" w:hAnsi="Bookman Old Style"/>
        </w:rPr>
        <w:t xml:space="preserve">15. </w:t>
      </w:r>
      <w:r w:rsidR="00115CBF">
        <w:rPr>
          <w:rFonts w:ascii="Bookman Old Style" w:hAnsi="Bookman Old Style"/>
        </w:rPr>
        <w:t xml:space="preserve">If you answered </w:t>
      </w:r>
      <w:r w:rsidR="00115CBF" w:rsidRPr="00115CBF">
        <w:rPr>
          <w:rFonts w:ascii="Bookman Old Style" w:hAnsi="Bookman Old Style"/>
          <w:b/>
        </w:rPr>
        <w:t>no</w:t>
      </w:r>
      <w:r w:rsidR="00115CBF">
        <w:rPr>
          <w:rFonts w:ascii="Bookman Old Style" w:hAnsi="Bookman Old Style"/>
        </w:rPr>
        <w:t xml:space="preserve"> above, on a scale of 1 (being least) to 5 (being most), how strongly do you feel that the student should add more commentary/content? </w:t>
      </w:r>
      <w:proofErr w:type="gramStart"/>
      <w:r w:rsidR="00115CBF" w:rsidRPr="00115CBF">
        <w:rPr>
          <w:rFonts w:ascii="Bookman Old Style" w:hAnsi="Bookman Old Style"/>
          <w:b/>
        </w:rPr>
        <w:t>1  2</w:t>
      </w:r>
      <w:proofErr w:type="gramEnd"/>
      <w:r w:rsidR="00115CBF" w:rsidRPr="00115CBF">
        <w:rPr>
          <w:rFonts w:ascii="Bookman Old Style" w:hAnsi="Bookman Old Style"/>
          <w:b/>
        </w:rPr>
        <w:t xml:space="preserve">  3  4  5</w:t>
      </w:r>
    </w:p>
    <w:p w:rsidR="00354323" w:rsidRDefault="00115CBF" w:rsidP="00115CBF">
      <w:pPr>
        <w:tabs>
          <w:tab w:val="left" w:pos="360"/>
        </w:tabs>
        <w:spacing w:after="0"/>
        <w:rPr>
          <w:rFonts w:ascii="Bookman Old Style" w:hAnsi="Bookman Old Style"/>
        </w:rPr>
      </w:pPr>
      <w:r>
        <w:rPr>
          <w:rFonts w:ascii="Bookman Old Style" w:hAnsi="Bookman Old Style"/>
        </w:rPr>
        <w:tab/>
      </w:r>
    </w:p>
    <w:p w:rsidR="0064414E" w:rsidRDefault="00354323" w:rsidP="00115CBF">
      <w:pPr>
        <w:tabs>
          <w:tab w:val="left" w:pos="360"/>
        </w:tabs>
        <w:spacing w:after="0"/>
        <w:rPr>
          <w:rFonts w:ascii="Bookman Old Style" w:hAnsi="Bookman Old Style"/>
        </w:rPr>
      </w:pPr>
      <w:r>
        <w:rPr>
          <w:rFonts w:ascii="Bookman Old Style" w:hAnsi="Bookman Old Style"/>
        </w:rPr>
        <w:t xml:space="preserve">16. </w:t>
      </w:r>
      <w:r w:rsidR="00115CBF">
        <w:rPr>
          <w:rFonts w:ascii="Bookman Old Style" w:hAnsi="Bookman Old Style"/>
        </w:rPr>
        <w:t xml:space="preserve">Anything specifically they should include, elaborate on, </w:t>
      </w:r>
      <w:proofErr w:type="spellStart"/>
      <w:r w:rsidR="00115CBF">
        <w:rPr>
          <w:rFonts w:ascii="Bookman Old Style" w:hAnsi="Bookman Old Style"/>
        </w:rPr>
        <w:t>etc</w:t>
      </w:r>
      <w:proofErr w:type="spellEnd"/>
      <w:r w:rsidR="00115CBF">
        <w:rPr>
          <w:rFonts w:ascii="Bookman Old Style" w:hAnsi="Bookman Old Style"/>
        </w:rPr>
        <w:t xml:space="preserve"> (</w:t>
      </w:r>
      <w:r w:rsidR="00E762E9">
        <w:rPr>
          <w:rFonts w:ascii="Bookman Old Style" w:hAnsi="Bookman Old Style"/>
        </w:rPr>
        <w:t>your notes above may help</w:t>
      </w:r>
      <w:r w:rsidR="00115CBF">
        <w:rPr>
          <w:rFonts w:ascii="Bookman Old Style" w:hAnsi="Bookman Old Style"/>
        </w:rPr>
        <w:t xml:space="preserve">)? </w:t>
      </w:r>
    </w:p>
    <w:p w:rsidR="00A83FAC" w:rsidRDefault="00354323" w:rsidP="00115CBF">
      <w:pPr>
        <w:tabs>
          <w:tab w:val="left" w:pos="360"/>
        </w:tabs>
        <w:spacing w:after="0"/>
        <w:rPr>
          <w:rFonts w:ascii="Bookman Old Style" w:hAnsi="Bookman Old Style"/>
        </w:rPr>
      </w:pPr>
      <w:r>
        <w:rPr>
          <w:rFonts w:ascii="Bookman Old Style" w:hAnsi="Bookman Old Style"/>
        </w:rPr>
        <w:t xml:space="preserve"> </w:t>
      </w:r>
    </w:p>
    <w:p w:rsidR="00A83FAC" w:rsidRDefault="00A83FAC">
      <w:pPr>
        <w:spacing w:after="0" w:line="259" w:lineRule="auto"/>
        <w:rPr>
          <w:rFonts w:ascii="Bookman Old Style" w:hAnsi="Bookman Old Style"/>
        </w:rPr>
      </w:pPr>
      <w:r>
        <w:rPr>
          <w:rFonts w:ascii="Bookman Old Style" w:hAnsi="Bookman Old Style"/>
        </w:rPr>
        <w:br w:type="page"/>
      </w:r>
    </w:p>
    <w:tbl>
      <w:tblPr>
        <w:tblStyle w:val="TableGrid"/>
        <w:tblW w:w="0" w:type="auto"/>
        <w:tblLook w:val="04A0" w:firstRow="1" w:lastRow="0" w:firstColumn="1" w:lastColumn="0" w:noHBand="0" w:noVBand="1"/>
      </w:tblPr>
      <w:tblGrid>
        <w:gridCol w:w="5067"/>
        <w:gridCol w:w="4579"/>
      </w:tblGrid>
      <w:tr w:rsidR="00A83FAC" w:rsidRPr="00826920" w:rsidTr="00572617">
        <w:tc>
          <w:tcPr>
            <w:tcW w:w="5067" w:type="dxa"/>
          </w:tcPr>
          <w:p w:rsidR="00A83FAC" w:rsidRPr="00826920" w:rsidRDefault="00A83FAC" w:rsidP="00572617">
            <w:pPr>
              <w:tabs>
                <w:tab w:val="left" w:pos="345"/>
              </w:tabs>
              <w:rPr>
                <w:rFonts w:ascii="Bookman Old Style" w:hAnsi="Bookman Old Style"/>
                <w:sz w:val="20"/>
                <w:szCs w:val="20"/>
              </w:rPr>
            </w:pPr>
            <w:r w:rsidRPr="00826920">
              <w:rPr>
                <w:rFonts w:ascii="Bookman Old Style" w:hAnsi="Bookman Old Style"/>
                <w:b/>
                <w:sz w:val="20"/>
                <w:szCs w:val="20"/>
              </w:rPr>
              <w:lastRenderedPageBreak/>
              <w:t>A. Task components</w:t>
            </w:r>
            <w:r w:rsidRPr="00826920">
              <w:rPr>
                <w:rFonts w:ascii="Bookman Old Style" w:hAnsi="Bookman Old Style"/>
                <w:sz w:val="20"/>
                <w:szCs w:val="20"/>
              </w:rPr>
              <w:t xml:space="preserve"> </w:t>
            </w:r>
          </w:p>
          <w:p w:rsidR="00A83FAC" w:rsidRPr="00826920" w:rsidRDefault="00A83FAC" w:rsidP="00572617">
            <w:pPr>
              <w:tabs>
                <w:tab w:val="left" w:pos="157"/>
              </w:tabs>
              <w:ind w:left="157"/>
              <w:rPr>
                <w:rFonts w:ascii="Bookman Old Style" w:hAnsi="Bookman Old Style"/>
                <w:sz w:val="20"/>
                <w:szCs w:val="20"/>
              </w:rPr>
            </w:pPr>
            <w:r w:rsidRPr="00826920">
              <w:rPr>
                <w:rFonts w:ascii="Bookman Old Style" w:hAnsi="Bookman Old Style"/>
                <w:sz w:val="20"/>
                <w:szCs w:val="20"/>
              </w:rPr>
              <w:t>1. To what extent does the student provide a credible justification for the choice of task components (the area of film focus, two films and topic)?</w:t>
            </w:r>
          </w:p>
          <w:p w:rsidR="00A83FAC" w:rsidRPr="00826920" w:rsidRDefault="00A83FAC" w:rsidP="00572617">
            <w:pPr>
              <w:tabs>
                <w:tab w:val="left" w:pos="157"/>
              </w:tabs>
              <w:ind w:left="157"/>
              <w:rPr>
                <w:rFonts w:ascii="Bookman Old Style" w:hAnsi="Bookman Old Style"/>
                <w:sz w:val="20"/>
                <w:szCs w:val="20"/>
              </w:rPr>
            </w:pPr>
            <w:r w:rsidRPr="00826920">
              <w:rPr>
                <w:rFonts w:ascii="Bookman Old Style" w:hAnsi="Bookman Old Style"/>
                <w:sz w:val="20"/>
                <w:szCs w:val="20"/>
              </w:rPr>
              <w:t>2. To what extent does the student demonstrate knowledge and understanding of the task components and the cultural context of the two selected films?</w:t>
            </w:r>
          </w:p>
          <w:p w:rsidR="00A83FAC" w:rsidRPr="00826920" w:rsidRDefault="00A83FAC" w:rsidP="00572617">
            <w:pPr>
              <w:tabs>
                <w:tab w:val="left" w:pos="157"/>
              </w:tabs>
              <w:ind w:left="157"/>
              <w:rPr>
                <w:rFonts w:ascii="Bookman Old Style" w:hAnsi="Bookman Old Style"/>
                <w:sz w:val="20"/>
                <w:szCs w:val="20"/>
              </w:rPr>
            </w:pPr>
          </w:p>
          <w:p w:rsidR="00A83FAC" w:rsidRPr="00826920" w:rsidRDefault="00A83FAC" w:rsidP="00572617">
            <w:pPr>
              <w:tabs>
                <w:tab w:val="left" w:pos="157"/>
              </w:tabs>
              <w:ind w:left="157"/>
              <w:rPr>
                <w:rFonts w:ascii="Bookman Old Style" w:hAnsi="Bookman Old Style"/>
                <w:sz w:val="20"/>
                <w:szCs w:val="20"/>
              </w:rPr>
            </w:pPr>
            <w:r w:rsidRPr="00826920">
              <w:rPr>
                <w:rFonts w:ascii="Bookman Old Style" w:hAnsi="Bookman Old Style"/>
                <w:sz w:val="20"/>
                <w:szCs w:val="20"/>
              </w:rPr>
              <w:t>3. To what extent does the student support their work with a suitable range of relevant sources?</w:t>
            </w:r>
          </w:p>
          <w:p w:rsidR="00A83FAC" w:rsidRPr="00826920" w:rsidRDefault="00A83FAC" w:rsidP="00572617">
            <w:pPr>
              <w:tabs>
                <w:tab w:val="left" w:pos="345"/>
              </w:tabs>
              <w:rPr>
                <w:rFonts w:ascii="Bookman Old Style" w:hAnsi="Bookman Old Style"/>
                <w:b/>
                <w:sz w:val="20"/>
                <w:szCs w:val="20"/>
              </w:rPr>
            </w:pPr>
            <w:r w:rsidRPr="00826920">
              <w:rPr>
                <w:rFonts w:ascii="Bookman Old Style" w:hAnsi="Bookman Old Style"/>
                <w:i/>
                <w:sz w:val="18"/>
                <w:szCs w:val="20"/>
              </w:rPr>
              <w:t xml:space="preserve">Students who fail to select films from two contrasting cultural contexts will not achieve a mark above 3 in </w:t>
            </w:r>
            <w:proofErr w:type="gramStart"/>
            <w:r w:rsidRPr="00826920">
              <w:rPr>
                <w:rFonts w:ascii="Bookman Old Style" w:hAnsi="Bookman Old Style"/>
                <w:i/>
                <w:sz w:val="18"/>
                <w:szCs w:val="20"/>
              </w:rPr>
              <w:t>this criteria</w:t>
            </w:r>
            <w:proofErr w:type="gramEnd"/>
            <w:r w:rsidRPr="00826920">
              <w:rPr>
                <w:rFonts w:ascii="Bookman Old Style" w:hAnsi="Bookman Old Style"/>
                <w:sz w:val="18"/>
                <w:szCs w:val="20"/>
              </w:rPr>
              <w:t>.</w:t>
            </w:r>
          </w:p>
        </w:tc>
        <w:tc>
          <w:tcPr>
            <w:tcW w:w="4579" w:type="dxa"/>
          </w:tcPr>
          <w:p w:rsidR="00A83FAC" w:rsidRPr="00826920" w:rsidRDefault="00A83FAC" w:rsidP="00572617">
            <w:pPr>
              <w:rPr>
                <w:rFonts w:ascii="Bookman Old Style" w:hAnsi="Bookman Old Style"/>
                <w:sz w:val="14"/>
                <w:szCs w:val="20"/>
              </w:rPr>
            </w:pPr>
            <w:r w:rsidRPr="00826920">
              <w:rPr>
                <w:rFonts w:ascii="Bookman Old Style" w:hAnsi="Bookman Old Style"/>
                <w:sz w:val="20"/>
                <w:szCs w:val="20"/>
              </w:rPr>
              <w:t xml:space="preserve">This work </w:t>
            </w:r>
            <w:r w:rsidRPr="00826920">
              <w:rPr>
                <w:rFonts w:ascii="Bookman Old Style" w:hAnsi="Bookman Old Style"/>
                <w:b/>
                <w:sz w:val="20"/>
                <w:szCs w:val="20"/>
              </w:rPr>
              <w:t>is excellent</w:t>
            </w:r>
            <w:r w:rsidRPr="00826920">
              <w:rPr>
                <w:rFonts w:ascii="Bookman Old Style" w:hAnsi="Bookman Old Style"/>
                <w:sz w:val="20"/>
                <w:szCs w:val="20"/>
              </w:rPr>
              <w:t xml:space="preserve"> (10-12pts) as defined by:</w:t>
            </w:r>
          </w:p>
          <w:p w:rsidR="00A83FAC" w:rsidRPr="00826920" w:rsidRDefault="00A83FAC" w:rsidP="00572617">
            <w:pPr>
              <w:rPr>
                <w:rFonts w:ascii="Bookman Old Style" w:hAnsi="Bookman Old Style"/>
                <w:sz w:val="20"/>
                <w:szCs w:val="20"/>
              </w:rPr>
            </w:pPr>
            <w:r w:rsidRPr="00826920">
              <w:rPr>
                <w:rFonts w:ascii="Bookman Old Style" w:hAnsi="Bookman Old Style"/>
                <w:sz w:val="20"/>
                <w:szCs w:val="20"/>
              </w:rPr>
              <w:t>1. The student provides a credible and persuasive justification for the choice of task components.</w:t>
            </w:r>
          </w:p>
          <w:p w:rsidR="00A83FAC" w:rsidRPr="00826920" w:rsidRDefault="00A83FAC" w:rsidP="00572617">
            <w:pPr>
              <w:rPr>
                <w:rFonts w:ascii="Bookman Old Style" w:hAnsi="Bookman Old Style"/>
                <w:sz w:val="20"/>
                <w:szCs w:val="20"/>
              </w:rPr>
            </w:pPr>
            <w:r w:rsidRPr="00826920">
              <w:rPr>
                <w:rFonts w:ascii="Bookman Old Style" w:hAnsi="Bookman Old Style"/>
                <w:sz w:val="20"/>
                <w:szCs w:val="20"/>
              </w:rPr>
              <w:t>2. The student demonstrates an effective and highly appropriate knowledge and understanding of the identified task components and the cultural context of the two selected films. The student analyses the cultural context of the selected films and provides a credible and persuasive justification for the choice of task components.</w:t>
            </w:r>
          </w:p>
          <w:p w:rsidR="00A83FAC" w:rsidRPr="00826920" w:rsidRDefault="00A83FAC" w:rsidP="00572617">
            <w:pPr>
              <w:rPr>
                <w:rFonts w:ascii="Bookman Old Style" w:hAnsi="Bookman Old Style"/>
                <w:b/>
                <w:sz w:val="20"/>
                <w:szCs w:val="20"/>
              </w:rPr>
            </w:pPr>
            <w:r w:rsidRPr="00826920">
              <w:rPr>
                <w:rFonts w:ascii="Bookman Old Style" w:hAnsi="Bookman Old Style"/>
                <w:sz w:val="20"/>
                <w:szCs w:val="20"/>
              </w:rPr>
              <w:t>3. The student references an effective range of sources that are highly appropriate, adding to the critical perspectives explored in the work.</w:t>
            </w:r>
          </w:p>
        </w:tc>
      </w:tr>
      <w:tr w:rsidR="00A83FAC" w:rsidRPr="00826920" w:rsidTr="00572617">
        <w:tc>
          <w:tcPr>
            <w:tcW w:w="5067" w:type="dxa"/>
          </w:tcPr>
          <w:p w:rsidR="00A83FAC" w:rsidRPr="00826920" w:rsidRDefault="00A83FAC" w:rsidP="00572617">
            <w:pPr>
              <w:tabs>
                <w:tab w:val="left" w:pos="345"/>
              </w:tabs>
              <w:rPr>
                <w:rFonts w:ascii="Bookman Old Style" w:hAnsi="Bookman Old Style"/>
                <w:b/>
                <w:sz w:val="20"/>
                <w:szCs w:val="20"/>
              </w:rPr>
            </w:pPr>
            <w:r w:rsidRPr="00826920">
              <w:rPr>
                <w:rFonts w:ascii="Bookman Old Style" w:hAnsi="Bookman Old Style"/>
                <w:b/>
                <w:sz w:val="20"/>
                <w:szCs w:val="20"/>
              </w:rPr>
              <w:t>B. Comparing and contrasting</w:t>
            </w:r>
          </w:p>
          <w:p w:rsidR="00A83FAC" w:rsidRPr="00826920" w:rsidRDefault="00A83FAC" w:rsidP="00572617">
            <w:pPr>
              <w:tabs>
                <w:tab w:val="left" w:pos="157"/>
              </w:tabs>
              <w:ind w:left="157"/>
              <w:rPr>
                <w:rFonts w:ascii="Bookman Old Style" w:hAnsi="Bookman Old Style"/>
                <w:sz w:val="20"/>
                <w:szCs w:val="20"/>
              </w:rPr>
            </w:pPr>
            <w:r w:rsidRPr="00826920">
              <w:rPr>
                <w:rFonts w:ascii="Bookman Old Style" w:hAnsi="Bookman Old Style"/>
                <w:sz w:val="20"/>
                <w:szCs w:val="20"/>
              </w:rPr>
              <w:t>4. To what extent does the student compare and contrast the selected films, making links to the chosen topic?</w:t>
            </w:r>
          </w:p>
          <w:p w:rsidR="00A83FAC" w:rsidRPr="00826920" w:rsidRDefault="00A83FAC" w:rsidP="00572617">
            <w:pPr>
              <w:tabs>
                <w:tab w:val="left" w:pos="157"/>
              </w:tabs>
              <w:ind w:left="157"/>
              <w:rPr>
                <w:rFonts w:ascii="Bookman Old Style" w:hAnsi="Bookman Old Style"/>
                <w:sz w:val="20"/>
                <w:szCs w:val="20"/>
              </w:rPr>
            </w:pPr>
            <w:r w:rsidRPr="00826920">
              <w:rPr>
                <w:rFonts w:ascii="Bookman Old Style" w:hAnsi="Bookman Old Style"/>
                <w:sz w:val="20"/>
                <w:szCs w:val="20"/>
              </w:rPr>
              <w:t>5. To what extent does the student support their comparative study with accurate film vocabulary?</w:t>
            </w:r>
          </w:p>
          <w:p w:rsidR="00A83FAC" w:rsidRPr="00826920" w:rsidRDefault="00A83FAC" w:rsidP="00572617">
            <w:pPr>
              <w:tabs>
                <w:tab w:val="left" w:pos="157"/>
              </w:tabs>
              <w:ind w:left="157"/>
              <w:rPr>
                <w:rFonts w:ascii="Bookman Old Style" w:hAnsi="Bookman Old Style"/>
                <w:b/>
              </w:rPr>
            </w:pPr>
          </w:p>
        </w:tc>
        <w:tc>
          <w:tcPr>
            <w:tcW w:w="4579" w:type="dxa"/>
          </w:tcPr>
          <w:p w:rsidR="00A83FAC" w:rsidRPr="00826920" w:rsidRDefault="00A83FAC" w:rsidP="00572617">
            <w:pPr>
              <w:rPr>
                <w:rFonts w:ascii="Bookman Old Style" w:hAnsi="Bookman Old Style"/>
                <w:sz w:val="20"/>
                <w:szCs w:val="20"/>
              </w:rPr>
            </w:pPr>
            <w:r w:rsidRPr="00826920">
              <w:rPr>
                <w:rFonts w:ascii="Bookman Old Style" w:hAnsi="Bookman Old Style"/>
                <w:sz w:val="20"/>
                <w:szCs w:val="20"/>
              </w:rPr>
              <w:t xml:space="preserve">This work </w:t>
            </w:r>
            <w:r w:rsidRPr="00826920">
              <w:rPr>
                <w:rFonts w:ascii="Bookman Old Style" w:hAnsi="Bookman Old Style"/>
                <w:b/>
                <w:sz w:val="20"/>
                <w:szCs w:val="20"/>
              </w:rPr>
              <w:t>is excellent</w:t>
            </w:r>
            <w:r w:rsidRPr="00826920">
              <w:rPr>
                <w:rFonts w:ascii="Bookman Old Style" w:hAnsi="Bookman Old Style"/>
                <w:sz w:val="20"/>
                <w:szCs w:val="20"/>
              </w:rPr>
              <w:t xml:space="preserve"> (10-12pts) as defined by:</w:t>
            </w:r>
          </w:p>
          <w:p w:rsidR="00A83FAC" w:rsidRPr="00826920" w:rsidRDefault="00A83FAC" w:rsidP="00572617">
            <w:pPr>
              <w:rPr>
                <w:rFonts w:ascii="Bookman Old Style" w:hAnsi="Bookman Old Style"/>
                <w:sz w:val="20"/>
                <w:szCs w:val="20"/>
              </w:rPr>
            </w:pPr>
            <w:r w:rsidRPr="00826920">
              <w:rPr>
                <w:rFonts w:ascii="Bookman Old Style" w:hAnsi="Bookman Old Style"/>
                <w:sz w:val="20"/>
                <w:szCs w:val="20"/>
              </w:rPr>
              <w:t>4. The student effectively analyses how the two films connect to each other and to the chosen topic, providing insightful, accurate and relevant observations regarding similarities and differences.</w:t>
            </w:r>
          </w:p>
          <w:p w:rsidR="00A83FAC" w:rsidRPr="00826920" w:rsidRDefault="00A83FAC" w:rsidP="00572617">
            <w:pPr>
              <w:rPr>
                <w:rFonts w:ascii="Bookman Old Style" w:hAnsi="Bookman Old Style"/>
                <w:b/>
              </w:rPr>
            </w:pPr>
            <w:r w:rsidRPr="00826920">
              <w:rPr>
                <w:rFonts w:ascii="Bookman Old Style" w:hAnsi="Bookman Old Style"/>
                <w:sz w:val="20"/>
                <w:szCs w:val="20"/>
              </w:rPr>
              <w:t xml:space="preserve">5. The comparative study </w:t>
            </w:r>
            <w:proofErr w:type="gramStart"/>
            <w:r w:rsidRPr="00826920">
              <w:rPr>
                <w:rFonts w:ascii="Bookman Old Style" w:hAnsi="Bookman Old Style"/>
                <w:sz w:val="20"/>
                <w:szCs w:val="20"/>
              </w:rPr>
              <w:t>is consistently and effectively supported</w:t>
            </w:r>
            <w:proofErr w:type="gramEnd"/>
            <w:r w:rsidRPr="00826920">
              <w:rPr>
                <w:rFonts w:ascii="Bookman Old Style" w:hAnsi="Bookman Old Style"/>
                <w:sz w:val="20"/>
                <w:szCs w:val="20"/>
              </w:rPr>
              <w:t xml:space="preserve"> with accurate film vocabulary.</w:t>
            </w:r>
          </w:p>
        </w:tc>
      </w:tr>
      <w:tr w:rsidR="00A83FAC" w:rsidRPr="00826920" w:rsidTr="00572617">
        <w:tc>
          <w:tcPr>
            <w:tcW w:w="5067" w:type="dxa"/>
          </w:tcPr>
          <w:p w:rsidR="00A83FAC" w:rsidRPr="00826920" w:rsidRDefault="00A83FAC" w:rsidP="00572617">
            <w:pPr>
              <w:tabs>
                <w:tab w:val="left" w:pos="345"/>
              </w:tabs>
              <w:rPr>
                <w:rFonts w:ascii="Bookman Old Style" w:hAnsi="Bookman Old Style"/>
                <w:b/>
                <w:sz w:val="20"/>
                <w:szCs w:val="20"/>
              </w:rPr>
            </w:pPr>
            <w:r w:rsidRPr="00826920">
              <w:rPr>
                <w:rFonts w:ascii="Bookman Old Style" w:hAnsi="Bookman Old Style"/>
                <w:b/>
                <w:sz w:val="20"/>
                <w:szCs w:val="20"/>
              </w:rPr>
              <w:t>C. Assembling the comparative study</w:t>
            </w:r>
          </w:p>
          <w:p w:rsidR="00A83FAC" w:rsidRPr="00826920" w:rsidRDefault="00A83FAC" w:rsidP="00572617">
            <w:pPr>
              <w:tabs>
                <w:tab w:val="left" w:pos="157"/>
              </w:tabs>
              <w:ind w:left="157"/>
              <w:rPr>
                <w:rFonts w:ascii="Bookman Old Style" w:hAnsi="Bookman Old Style"/>
                <w:sz w:val="20"/>
                <w:szCs w:val="20"/>
              </w:rPr>
            </w:pPr>
            <w:r w:rsidRPr="00826920">
              <w:rPr>
                <w:rFonts w:ascii="Bookman Old Style" w:hAnsi="Bookman Old Style"/>
                <w:sz w:val="20"/>
                <w:szCs w:val="20"/>
              </w:rPr>
              <w:t>6. To what extent does the student assemble the comparative study in a clear, logical, audible and visually appropriate manner?</w:t>
            </w:r>
          </w:p>
          <w:p w:rsidR="00A83FAC" w:rsidRPr="00826920" w:rsidRDefault="00A83FAC" w:rsidP="00572617">
            <w:pPr>
              <w:tabs>
                <w:tab w:val="left" w:pos="157"/>
              </w:tabs>
              <w:ind w:left="157"/>
              <w:rPr>
                <w:rFonts w:ascii="Bookman Old Style" w:hAnsi="Bookman Old Style"/>
                <w:b/>
                <w:sz w:val="20"/>
                <w:szCs w:val="20"/>
              </w:rPr>
            </w:pPr>
            <w:r w:rsidRPr="00826920">
              <w:rPr>
                <w:rFonts w:ascii="Bookman Old Style" w:hAnsi="Bookman Old Style"/>
                <w:sz w:val="20"/>
                <w:szCs w:val="20"/>
              </w:rPr>
              <w:t>7. To what extent does the student provide an equal treatment of the two films selected for study?</w:t>
            </w:r>
          </w:p>
        </w:tc>
        <w:tc>
          <w:tcPr>
            <w:tcW w:w="4579" w:type="dxa"/>
          </w:tcPr>
          <w:p w:rsidR="00A83FAC" w:rsidRPr="00826920" w:rsidRDefault="00A83FAC" w:rsidP="00572617">
            <w:pPr>
              <w:rPr>
                <w:rFonts w:ascii="Bookman Old Style" w:hAnsi="Bookman Old Style"/>
                <w:sz w:val="20"/>
                <w:szCs w:val="20"/>
              </w:rPr>
            </w:pPr>
            <w:r w:rsidRPr="00826920">
              <w:rPr>
                <w:rFonts w:ascii="Bookman Old Style" w:hAnsi="Bookman Old Style"/>
                <w:sz w:val="20"/>
                <w:szCs w:val="20"/>
              </w:rPr>
              <w:t xml:space="preserve">This work </w:t>
            </w:r>
            <w:r w:rsidRPr="00826920">
              <w:rPr>
                <w:rFonts w:ascii="Bookman Old Style" w:hAnsi="Bookman Old Style"/>
                <w:b/>
                <w:sz w:val="20"/>
                <w:szCs w:val="20"/>
              </w:rPr>
              <w:t>is excellent</w:t>
            </w:r>
            <w:r w:rsidRPr="00826920">
              <w:rPr>
                <w:rFonts w:ascii="Bookman Old Style" w:hAnsi="Bookman Old Style"/>
                <w:sz w:val="20"/>
                <w:szCs w:val="20"/>
              </w:rPr>
              <w:t xml:space="preserve"> (7-8) as defined by:</w:t>
            </w:r>
          </w:p>
          <w:p w:rsidR="00A83FAC" w:rsidRPr="00826920" w:rsidRDefault="00A83FAC" w:rsidP="00572617">
            <w:pPr>
              <w:rPr>
                <w:rFonts w:ascii="Bookman Old Style" w:hAnsi="Bookman Old Style"/>
                <w:sz w:val="20"/>
                <w:szCs w:val="20"/>
              </w:rPr>
            </w:pPr>
            <w:r w:rsidRPr="00826920">
              <w:rPr>
                <w:rFonts w:ascii="Bookman Old Style" w:hAnsi="Bookman Old Style"/>
                <w:sz w:val="20"/>
                <w:szCs w:val="20"/>
              </w:rPr>
              <w:t xml:space="preserve">6. The comparative study is logical and effectively organized, conveying information audibly and in a visually appropriate manner. It </w:t>
            </w:r>
            <w:proofErr w:type="gramStart"/>
            <w:r w:rsidRPr="00826920">
              <w:rPr>
                <w:rFonts w:ascii="Bookman Old Style" w:hAnsi="Bookman Old Style"/>
                <w:sz w:val="20"/>
                <w:szCs w:val="20"/>
              </w:rPr>
              <w:t>is substantiated</w:t>
            </w:r>
            <w:proofErr w:type="gramEnd"/>
            <w:r w:rsidRPr="00826920">
              <w:rPr>
                <w:rFonts w:ascii="Bookman Old Style" w:hAnsi="Bookman Old Style"/>
                <w:sz w:val="20"/>
                <w:szCs w:val="20"/>
              </w:rPr>
              <w:t xml:space="preserve"> by relevant and meaningful visuals and examples that are effectively and explicitly linked to the topic being discussed.</w:t>
            </w:r>
          </w:p>
          <w:p w:rsidR="00A83FAC" w:rsidRPr="00826920" w:rsidRDefault="00A83FAC" w:rsidP="00572617">
            <w:pPr>
              <w:rPr>
                <w:rFonts w:ascii="Bookman Old Style" w:hAnsi="Bookman Old Style"/>
                <w:b/>
                <w:sz w:val="20"/>
                <w:szCs w:val="20"/>
              </w:rPr>
            </w:pPr>
            <w:r w:rsidRPr="00826920">
              <w:rPr>
                <w:rFonts w:ascii="Bookman Old Style" w:hAnsi="Bookman Old Style"/>
                <w:sz w:val="20"/>
                <w:szCs w:val="20"/>
              </w:rPr>
              <w:t xml:space="preserve">7. The student </w:t>
            </w:r>
            <w:proofErr w:type="gramStart"/>
            <w:r w:rsidRPr="00826920">
              <w:rPr>
                <w:rFonts w:ascii="Bookman Old Style" w:hAnsi="Bookman Old Style"/>
                <w:sz w:val="20"/>
                <w:szCs w:val="20"/>
              </w:rPr>
              <w:t>gives equal consideration to</w:t>
            </w:r>
            <w:proofErr w:type="gramEnd"/>
            <w:r w:rsidRPr="00826920">
              <w:rPr>
                <w:rFonts w:ascii="Bookman Old Style" w:hAnsi="Bookman Old Style"/>
                <w:sz w:val="20"/>
                <w:szCs w:val="20"/>
              </w:rPr>
              <w:t xml:space="preserve"> the two films throughout the comparative study.</w:t>
            </w:r>
          </w:p>
        </w:tc>
      </w:tr>
    </w:tbl>
    <w:p w:rsidR="00E762E9" w:rsidRDefault="00E762E9" w:rsidP="00115CBF">
      <w:pPr>
        <w:tabs>
          <w:tab w:val="left" w:pos="360"/>
        </w:tabs>
        <w:spacing w:after="0"/>
        <w:rPr>
          <w:rFonts w:ascii="Bookman Old Style" w:hAnsi="Bookman Old Style"/>
        </w:rPr>
      </w:pPr>
    </w:p>
    <w:sectPr w:rsidR="00E762E9" w:rsidSect="004F1F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39"/>
    <w:rsid w:val="00115CBF"/>
    <w:rsid w:val="002C7A3D"/>
    <w:rsid w:val="00354323"/>
    <w:rsid w:val="00437A39"/>
    <w:rsid w:val="004F1FF8"/>
    <w:rsid w:val="006008B2"/>
    <w:rsid w:val="0064414E"/>
    <w:rsid w:val="007629BD"/>
    <w:rsid w:val="00826920"/>
    <w:rsid w:val="00837F58"/>
    <w:rsid w:val="00856C6D"/>
    <w:rsid w:val="00880857"/>
    <w:rsid w:val="00901F1C"/>
    <w:rsid w:val="00987E26"/>
    <w:rsid w:val="009E5908"/>
    <w:rsid w:val="00A83FAC"/>
    <w:rsid w:val="00B63E37"/>
    <w:rsid w:val="00B70DE1"/>
    <w:rsid w:val="00C418D0"/>
    <w:rsid w:val="00CD39C7"/>
    <w:rsid w:val="00D75C10"/>
    <w:rsid w:val="00E7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CC63"/>
  <w15:chartTrackingRefBased/>
  <w15:docId w15:val="{91C5B0FC-78C0-48BB-829D-AF07E28C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39"/>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7A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Bacon, Elisabeth    SHS-Staff</dc:creator>
  <cp:keywords/>
  <dc:description/>
  <cp:lastModifiedBy>Bacon, Elisabeth    SHS-Staff</cp:lastModifiedBy>
  <cp:revision>2</cp:revision>
  <dcterms:created xsi:type="dcterms:W3CDTF">2019-02-01T16:31:00Z</dcterms:created>
  <dcterms:modified xsi:type="dcterms:W3CDTF">2019-02-01T16:31:00Z</dcterms:modified>
</cp:coreProperties>
</file>