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1" w:rsidRPr="00F12C78" w:rsidRDefault="00A60D27" w:rsidP="00A60D27">
      <w:pPr>
        <w:autoSpaceDE w:val="0"/>
        <w:autoSpaceDN w:val="0"/>
        <w:adjustRightInd w:val="0"/>
        <w:spacing w:after="0" w:line="240" w:lineRule="auto"/>
        <w:jc w:val="center"/>
        <w:rPr>
          <w:rFonts w:ascii="FrutigerLTStd-BoldCn" w:hAnsi="FrutigerLTStd-BoldCn" w:cs="FrutigerLTStd-BoldCn"/>
          <w:b/>
          <w:bCs/>
          <w:color w:val="231F20"/>
          <w:sz w:val="43"/>
          <w:szCs w:val="49"/>
        </w:rPr>
      </w:pPr>
      <w:r w:rsidRPr="00F12C78">
        <w:rPr>
          <w:rFonts w:ascii="FrutigerLTStd-BoldCn" w:hAnsi="FrutigerLTStd-BoldCn" w:cs="FrutigerLTStd-BoldCn"/>
          <w:b/>
          <w:bCs/>
          <w:color w:val="231F20"/>
          <w:sz w:val="43"/>
          <w:szCs w:val="49"/>
        </w:rPr>
        <w:t xml:space="preserve">MLA </w:t>
      </w:r>
      <w:r w:rsidR="00887231" w:rsidRPr="00F12C78">
        <w:rPr>
          <w:rFonts w:ascii="FrutigerLTStd-BoldCn" w:hAnsi="FrutigerLTStd-BoldCn" w:cs="FrutigerLTStd-BoldCn"/>
          <w:b/>
          <w:bCs/>
          <w:color w:val="231F20"/>
          <w:sz w:val="43"/>
          <w:szCs w:val="49"/>
        </w:rPr>
        <w:t>Style Guide for Creating Works Cited Lists</w:t>
      </w:r>
    </w:p>
    <w:p w:rsidR="00887231" w:rsidRPr="00F12C78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6"/>
          <w:szCs w:val="28"/>
        </w:rPr>
      </w:pPr>
      <w:r>
        <w:rPr>
          <w:rFonts w:ascii="FrutigerLTStd-Roman" w:hAnsi="FrutigerLTStd-Roman" w:cs="FrutigerLTStd-Roman"/>
          <w:noProof/>
          <w:color w:val="231F20"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6.95pt;width:717pt;height:.05pt;z-index:251658240" o:connectortype="straight" strokeweight="1.5pt"/>
        </w:pict>
      </w:r>
    </w:p>
    <w:p w:rsidR="00A60D27" w:rsidRPr="00F12C78" w:rsidRDefault="00A60D27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6"/>
          <w:szCs w:val="28"/>
        </w:rPr>
        <w:sectPr w:rsidR="00A60D27" w:rsidRPr="00F12C78" w:rsidSect="00F12C78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:rsidR="00887231" w:rsidRPr="00F12C78" w:rsidRDefault="00887231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8"/>
          <w:szCs w:val="28"/>
        </w:rPr>
      </w:pPr>
      <w:r w:rsidRPr="00F12C78">
        <w:rPr>
          <w:rFonts w:ascii="FrutigerLTStd-Roman" w:hAnsi="FrutigerLTStd-Roman" w:cs="FrutigerLTStd-Roman"/>
          <w:color w:val="231F20"/>
          <w:sz w:val="28"/>
          <w:szCs w:val="28"/>
        </w:rPr>
        <w:lastRenderedPageBreak/>
        <w:t>Works Cited General Guidelines:</w:t>
      </w:r>
    </w:p>
    <w:p w:rsidR="00887231" w:rsidRPr="00674060" w:rsidRDefault="00887231" w:rsidP="005C443F">
      <w:pPr>
        <w:autoSpaceDE w:val="0"/>
        <w:autoSpaceDN w:val="0"/>
        <w:adjustRightInd w:val="0"/>
        <w:spacing w:after="0" w:line="240" w:lineRule="auto"/>
        <w:ind w:left="270"/>
        <w:rPr>
          <w:rFonts w:ascii="GoudyOldStyleT-Regular" w:hAnsi="GoudyOldStyleT-Regular" w:cs="GoudyOldStyleT-Regular"/>
          <w:color w:val="231F20"/>
          <w:sz w:val="16"/>
          <w:szCs w:val="16"/>
        </w:rPr>
      </w:pP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• References are cited on separate pages at the end of a manuscript, under the title, Works Cited (with no quotation marks, underlining or italicizing),</w:t>
      </w:r>
      <w:r w:rsidR="005C443F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 </w:t>
      </w: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centered at the top of the first page. The Works Cited list should be alphabetized by authors’ last names</w:t>
      </w:r>
      <w:r w:rsidR="008456B7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 or article/book titles</w:t>
      </w: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. References are </w:t>
      </w:r>
      <w:r w:rsidRPr="00F12C78">
        <w:rPr>
          <w:rFonts w:ascii="GoudyOldStyleT-Bold" w:hAnsi="GoudyOldStyleT-Bold" w:cs="GoudyOldStyleT-Bold"/>
          <w:b/>
          <w:bCs/>
          <w:color w:val="231F20"/>
          <w:sz w:val="20"/>
          <w:szCs w:val="20"/>
        </w:rPr>
        <w:t xml:space="preserve">double-spaced </w:t>
      </w: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within and between entries.</w:t>
      </w:r>
      <w:r w:rsidR="00674060" w:rsidRPr="00674060">
        <w:rPr>
          <w:rFonts w:ascii="GoudyOldStyleT-Regular" w:hAnsi="GoudyOldStyleT-Regular" w:cs="GoudyOldStyleT-Regular"/>
          <w:color w:val="231F20"/>
          <w:sz w:val="16"/>
          <w:szCs w:val="16"/>
        </w:rPr>
        <w:br/>
      </w:r>
    </w:p>
    <w:p w:rsidR="00674060" w:rsidRPr="00F12C78" w:rsidRDefault="00674060" w:rsidP="00674060">
      <w:pPr>
        <w:autoSpaceDE w:val="0"/>
        <w:autoSpaceDN w:val="0"/>
        <w:adjustRightInd w:val="0"/>
        <w:spacing w:after="0" w:line="240" w:lineRule="auto"/>
        <w:ind w:left="-270" w:hanging="90"/>
        <w:rPr>
          <w:rFonts w:ascii="GoudyOldStyleT-Regular" w:hAnsi="GoudyOldStyleT-Regular" w:cs="GoudyOldStyleT-Regular"/>
          <w:color w:val="231F20"/>
          <w:sz w:val="20"/>
          <w:szCs w:val="20"/>
        </w:rPr>
      </w:pP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lastRenderedPageBreak/>
        <w:t xml:space="preserve">• Generally, </w:t>
      </w:r>
      <w:r w:rsidRPr="00F12C78">
        <w:rPr>
          <w:rFonts w:ascii="GoudyOldStyleT-Italic" w:hAnsi="GoudyOldStyleT-Italic" w:cs="GoudyOldStyleT-Italic"/>
          <w:i/>
          <w:iCs/>
          <w:color w:val="231F20"/>
          <w:sz w:val="20"/>
          <w:szCs w:val="20"/>
        </w:rPr>
        <w:t xml:space="preserve">italicize </w:t>
      </w: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titles of books and journals, or underline – but not both.</w:t>
      </w:r>
    </w:p>
    <w:p w:rsidR="00887231" w:rsidRPr="00F12C78" w:rsidRDefault="005C443F" w:rsidP="005C443F">
      <w:pPr>
        <w:autoSpaceDE w:val="0"/>
        <w:autoSpaceDN w:val="0"/>
        <w:adjustRightInd w:val="0"/>
        <w:spacing w:after="0" w:line="240" w:lineRule="auto"/>
        <w:ind w:left="-360"/>
        <w:rPr>
          <w:rFonts w:ascii="GoudyOldStyleT-Regular" w:hAnsi="GoudyOldStyleT-Regular" w:cs="GoudyOldStyleT-Regular"/>
          <w:color w:val="231F20"/>
          <w:sz w:val="20"/>
          <w:szCs w:val="20"/>
        </w:rPr>
      </w:pP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• </w:t>
      </w:r>
      <w:r w:rsidR="00887231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While URLs are no longer required when citing web publicatio</w:t>
      </w:r>
      <w:r w:rsidR="00930183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ns, you should include a URL </w:t>
      </w:r>
      <w:r w:rsidR="00887231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when an instructor requires it.</w:t>
      </w:r>
    </w:p>
    <w:p w:rsidR="00887231" w:rsidRPr="00F12C78" w:rsidRDefault="005C443F" w:rsidP="005C443F">
      <w:pPr>
        <w:autoSpaceDE w:val="0"/>
        <w:autoSpaceDN w:val="0"/>
        <w:adjustRightInd w:val="0"/>
        <w:spacing w:after="0" w:line="240" w:lineRule="auto"/>
        <w:ind w:left="-360"/>
        <w:rPr>
          <w:rFonts w:ascii="GoudyOldStyleT-Regular" w:hAnsi="GoudyOldStyleT-Regular" w:cs="GoudyOldStyleT-Regular"/>
          <w:color w:val="231F20"/>
          <w:sz w:val="20"/>
          <w:szCs w:val="20"/>
        </w:rPr>
      </w:pP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• </w:t>
      </w:r>
      <w:r w:rsidR="00887231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This guide shows the most frequently used citation types. For additional information on MLA style, contact a UW librarian at </w:t>
      </w:r>
      <w:r w:rsidR="00887231" w:rsidRPr="00F12C78">
        <w:rPr>
          <w:rFonts w:ascii="GoudyOldStyleT-Italic" w:hAnsi="GoudyOldStyleT-Italic" w:cs="GoudyOldStyleT-Italic"/>
          <w:i/>
          <w:iCs/>
          <w:color w:val="231F20"/>
          <w:sz w:val="20"/>
          <w:szCs w:val="20"/>
        </w:rPr>
        <w:t>www.lib.washington.edu/about/contacts.html</w:t>
      </w:r>
      <w:r w:rsidR="00887231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>.</w:t>
      </w:r>
    </w:p>
    <w:p w:rsidR="00F12C78" w:rsidRDefault="005C443F" w:rsidP="005C443F">
      <w:pPr>
        <w:autoSpaceDE w:val="0"/>
        <w:autoSpaceDN w:val="0"/>
        <w:adjustRightInd w:val="0"/>
        <w:spacing w:after="0" w:line="240" w:lineRule="auto"/>
        <w:ind w:left="-360"/>
        <w:rPr>
          <w:rFonts w:ascii="GoudyOldStyleT-Regular" w:hAnsi="GoudyOldStyleT-Regular" w:cs="GoudyOldStyleT-Regular"/>
          <w:color w:val="231F20"/>
          <w:sz w:val="20"/>
          <w:szCs w:val="20"/>
        </w:rPr>
        <w:sectPr w:rsidR="00F12C78" w:rsidSect="003732E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• </w:t>
      </w:r>
      <w:r w:rsidR="00887231" w:rsidRPr="00F12C78">
        <w:rPr>
          <w:rFonts w:ascii="GoudyOldStyleT-Bold" w:hAnsi="GoudyOldStyleT-Bold" w:cs="GoudyOldStyleT-Bold"/>
          <w:b/>
          <w:bCs/>
          <w:color w:val="231F20"/>
          <w:sz w:val="20"/>
          <w:szCs w:val="20"/>
        </w:rPr>
        <w:t xml:space="preserve">Source: </w:t>
      </w:r>
      <w:r w:rsidR="00D0226C" w:rsidRPr="00F12C78">
        <w:rPr>
          <w:rFonts w:ascii="GoudyOldStyleT-Bold" w:hAnsi="GoudyOldStyleT-Bold" w:cs="GoudyOldStyleT-Bold"/>
          <w:bCs/>
          <w:color w:val="231F20"/>
          <w:sz w:val="20"/>
          <w:szCs w:val="20"/>
        </w:rPr>
        <w:t>UW Libraries and</w:t>
      </w:r>
      <w:r w:rsidR="00D0226C" w:rsidRPr="00F12C78">
        <w:rPr>
          <w:rFonts w:ascii="GoudyOldStyleT-Bold" w:hAnsi="GoudyOldStyleT-Bold" w:cs="GoudyOldStyleT-Bold"/>
          <w:b/>
          <w:bCs/>
          <w:color w:val="231F20"/>
          <w:sz w:val="20"/>
          <w:szCs w:val="20"/>
        </w:rPr>
        <w:t xml:space="preserve"> </w:t>
      </w:r>
      <w:r w:rsidR="00887231" w:rsidRPr="00F12C78">
        <w:rPr>
          <w:rFonts w:ascii="GoudyOldStyleT-Regular" w:hAnsi="GoudyOldStyleT-Regular" w:cs="GoudyOldStyleT-Regular"/>
          <w:i/>
          <w:color w:val="231F20"/>
          <w:sz w:val="20"/>
          <w:szCs w:val="20"/>
        </w:rPr>
        <w:t xml:space="preserve">MLA Handbook for Writers of Research Papers, 7th </w:t>
      </w:r>
      <w:proofErr w:type="gramStart"/>
      <w:r w:rsidR="00887231" w:rsidRPr="00F12C78">
        <w:rPr>
          <w:rFonts w:ascii="GoudyOldStyleT-Regular" w:hAnsi="GoudyOldStyleT-Regular" w:cs="GoudyOldStyleT-Regular"/>
          <w:i/>
          <w:color w:val="231F20"/>
          <w:sz w:val="20"/>
          <w:szCs w:val="20"/>
        </w:rPr>
        <w:t>ed</w:t>
      </w:r>
      <w:proofErr w:type="gramEnd"/>
      <w:r w:rsidR="00887231" w:rsidRPr="00F12C78">
        <w:rPr>
          <w:rFonts w:ascii="GoudyOldStyleT-Regular" w:hAnsi="GoudyOldStyleT-Regular" w:cs="GoudyOldStyleT-Regular"/>
          <w:i/>
          <w:color w:val="231F20"/>
          <w:sz w:val="20"/>
          <w:szCs w:val="20"/>
        </w:rPr>
        <w:t>.</w:t>
      </w:r>
      <w:r w:rsidR="00887231" w:rsidRPr="00F12C78">
        <w:rPr>
          <w:rFonts w:ascii="GoudyOldStyleT-Regular" w:hAnsi="GoudyOldStyleT-Regular" w:cs="GoudyOldStyleT-Regular"/>
          <w:color w:val="231F20"/>
          <w:sz w:val="20"/>
          <w:szCs w:val="20"/>
        </w:rPr>
        <w:t xml:space="preserve"> </w:t>
      </w:r>
    </w:p>
    <w:p w:rsidR="00887231" w:rsidRDefault="00887231" w:rsidP="0088723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</w:pP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lastRenderedPageBreak/>
        <w:t xml:space="preserve">Print Resources </w:t>
      </w:r>
      <w:r w:rsidR="00A60D27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A60D27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A60D27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A60D27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387E55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>Works Cited</w:t>
      </w:r>
    </w:p>
    <w:p w:rsidR="00A60D27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29" type="#_x0000_t32" style="position:absolute;margin-left:252pt;margin-top:2.05pt;width:441pt;height:0;z-index:251660288" o:connectortype="straight" strokeweight="1.5pt"/>
        </w:pict>
      </w: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28" type="#_x0000_t32" style="position:absolute;margin-left:0;margin-top:2.05pt;width:159.75pt;height:0;z-index:251659264" o:connectortype="straight" strokeweight="1.5pt"/>
        </w:pict>
      </w:r>
    </w:p>
    <w:p w:rsidR="00CA67A9" w:rsidRPr="000E22C5" w:rsidRDefault="00887231" w:rsidP="00CA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book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by a single author</w:t>
      </w:r>
      <w:r>
        <w:rPr>
          <w:rFonts w:ascii="FrutigerLTStd-Roman" w:hAnsi="FrutigerLTStd-Roman" w:cs="FrutigerLTStd-Roman"/>
          <w:color w:val="231F20"/>
          <w:sz w:val="20"/>
          <w:szCs w:val="20"/>
        </w:rPr>
        <w:t xml:space="preserve"> </w:t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CA67A9" w:rsidRPr="000E22C5">
        <w:rPr>
          <w:rFonts w:ascii="Times New Roman" w:hAnsi="Times New Roman" w:cs="Times New Roman"/>
          <w:sz w:val="21"/>
          <w:szCs w:val="21"/>
        </w:rPr>
        <w:t xml:space="preserve">Author </w:t>
      </w:r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(last name first)</w:t>
      </w:r>
      <w:r w:rsidR="00CA67A9" w:rsidRPr="000E22C5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CA67A9" w:rsidRPr="000E22C5">
        <w:rPr>
          <w:rFonts w:ascii="Times New Roman" w:hAnsi="Times New Roman" w:cs="Times New Roman"/>
          <w:i/>
          <w:sz w:val="21"/>
          <w:szCs w:val="21"/>
        </w:rPr>
        <w:t xml:space="preserve">Book Title </w:t>
      </w:r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(in italics)</w:t>
      </w:r>
      <w:r w:rsidR="00CA67A9" w:rsidRPr="000E22C5">
        <w:rPr>
          <w:rFonts w:ascii="Times New Roman" w:hAnsi="Times New Roman" w:cs="Times New Roman"/>
          <w:i/>
          <w:sz w:val="21"/>
          <w:szCs w:val="21"/>
        </w:rPr>
        <w:t>.</w:t>
      </w:r>
      <w:proofErr w:type="gramEnd"/>
      <w:r w:rsidR="00CA67A9" w:rsidRPr="000E22C5">
        <w:rPr>
          <w:rFonts w:ascii="Times New Roman" w:hAnsi="Times New Roman" w:cs="Times New Roman"/>
          <w:sz w:val="21"/>
          <w:szCs w:val="21"/>
        </w:rPr>
        <w:t xml:space="preserve"> </w:t>
      </w:r>
      <w:r w:rsidR="000D0BAB" w:rsidRPr="000E22C5">
        <w:rPr>
          <w:rFonts w:ascii="Times New Roman" w:hAnsi="Times New Roman" w:cs="Times New Roman"/>
          <w:sz w:val="21"/>
          <w:szCs w:val="21"/>
        </w:rPr>
        <w:t>Place of publication</w:t>
      </w:r>
      <w:r w:rsidR="00C1375B" w:rsidRPr="000E22C5">
        <w:rPr>
          <w:rFonts w:ascii="Times New Roman" w:hAnsi="Times New Roman" w:cs="Times New Roman"/>
          <w:sz w:val="21"/>
          <w:szCs w:val="21"/>
        </w:rPr>
        <w:t xml:space="preserve"> </w:t>
      </w:r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(state is needed if not a common </w:t>
      </w:r>
      <w:r w:rsid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city):</w:t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ab/>
        <w:t xml:space="preserve">     </w:t>
      </w:r>
      <w:r w:rsidR="00CA67A9" w:rsidRPr="000E22C5">
        <w:rPr>
          <w:rFonts w:ascii="Times New Roman" w:hAnsi="Times New Roman" w:cs="Times New Roman"/>
          <w:sz w:val="21"/>
          <w:szCs w:val="21"/>
        </w:rPr>
        <w:t xml:space="preserve">Publishing company, </w:t>
      </w:r>
      <w:r w:rsidR="00C71067" w:rsidRPr="000E22C5">
        <w:rPr>
          <w:rFonts w:ascii="Times New Roman" w:hAnsi="Times New Roman" w:cs="Times New Roman"/>
          <w:sz w:val="21"/>
          <w:szCs w:val="21"/>
        </w:rPr>
        <w:t>y</w:t>
      </w:r>
      <w:r w:rsidR="00CA67A9" w:rsidRPr="000E22C5">
        <w:rPr>
          <w:rFonts w:ascii="Times New Roman" w:hAnsi="Times New Roman" w:cs="Times New Roman"/>
          <w:sz w:val="21"/>
          <w:szCs w:val="21"/>
        </w:rPr>
        <w:t xml:space="preserve">ear of publication. </w:t>
      </w:r>
      <w:proofErr w:type="gramStart"/>
      <w:r w:rsidR="00CA67A9" w:rsidRPr="000E22C5">
        <w:rPr>
          <w:rFonts w:ascii="Times New Roman" w:hAnsi="Times New Roman" w:cs="Times New Roman"/>
          <w:sz w:val="21"/>
          <w:szCs w:val="21"/>
        </w:rPr>
        <w:t>Medium of publication.</w:t>
      </w:r>
      <w:proofErr w:type="gramEnd"/>
      <w:r w:rsidR="00CA67A9" w:rsidRPr="000E22C5">
        <w:rPr>
          <w:rFonts w:ascii="Times New Roman" w:hAnsi="Times New Roman" w:cs="Times New Roman"/>
          <w:sz w:val="21"/>
          <w:szCs w:val="21"/>
        </w:rPr>
        <w:t xml:space="preserve"> </w:t>
      </w:r>
      <w:r w:rsidR="00134802" w:rsidRPr="000E22C5">
        <w:rPr>
          <w:rFonts w:ascii="Times New Roman" w:hAnsi="Times New Roman" w:cs="Times New Roman"/>
          <w:sz w:val="16"/>
          <w:szCs w:val="16"/>
        </w:rPr>
        <w:br/>
      </w:r>
    </w:p>
    <w:p w:rsidR="00A60D27" w:rsidRPr="00C1375B" w:rsidRDefault="00FA290A" w:rsidP="00C1375B">
      <w:pPr>
        <w:rPr>
          <w:rFonts w:ascii="Times New Roman" w:hAnsi="Times New Roman" w:cs="Times New Roman"/>
          <w:color w:val="808080" w:themeColor="background1" w:themeShade="80"/>
          <w:szCs w:val="20"/>
        </w:rPr>
      </w:pPr>
      <w:r w:rsidRPr="00FA290A">
        <w:rPr>
          <w:rFonts w:ascii="FrutigerLTStd-Roman" w:hAnsi="FrutigerLTStd-Roman" w:cs="FrutigerLTStd-Roman"/>
          <w:noProof/>
          <w:color w:val="231F20"/>
          <w:sz w:val="21"/>
          <w:szCs w:val="21"/>
        </w:rPr>
        <w:pict>
          <v:shape id="_x0000_s1030" type="#_x0000_t32" style="position:absolute;margin-left:0;margin-top:29.65pt;width:693pt;height:0;z-index:251661312;mso-position-horizontal-relative:text;mso-position-vertical-relative:text" o:connectortype="straight"/>
        </w:pict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7C3844" w:rsidRPr="000E22C5">
        <w:rPr>
          <w:rFonts w:ascii="Times New Roman" w:hAnsi="Times New Roman" w:cs="Times New Roman"/>
          <w:i/>
          <w:color w:val="231F20"/>
          <w:sz w:val="20"/>
          <w:szCs w:val="21"/>
        </w:rPr>
        <w:t>ex</w:t>
      </w:r>
      <w:r w:rsidR="00134802" w:rsidRPr="000E22C5">
        <w:rPr>
          <w:rFonts w:ascii="Times New Roman" w:hAnsi="Times New Roman" w:cs="Times New Roman"/>
          <w:i/>
          <w:color w:val="231F20"/>
          <w:sz w:val="20"/>
          <w:szCs w:val="21"/>
        </w:rPr>
        <w:t>ample</w:t>
      </w:r>
      <w:proofErr w:type="gramEnd"/>
      <w:r w:rsidR="007C3844" w:rsidRPr="000E22C5">
        <w:rPr>
          <w:rFonts w:ascii="Times New Roman" w:hAnsi="Times New Roman" w:cs="Times New Roman"/>
          <w:i/>
          <w:color w:val="231F20"/>
          <w:sz w:val="21"/>
          <w:szCs w:val="21"/>
        </w:rPr>
        <w:t>:</w:t>
      </w:r>
      <w:r w:rsidR="007C3844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Castle, Gregory. </w:t>
      </w:r>
      <w:proofErr w:type="gramStart"/>
      <w:r w:rsidR="00CA67A9" w:rsidRPr="000E22C5">
        <w:rPr>
          <w:rFonts w:ascii="Times New Roman" w:hAnsi="Times New Roman" w:cs="Times New Roman"/>
          <w:i/>
          <w:iCs/>
          <w:color w:val="231F20"/>
          <w:sz w:val="21"/>
          <w:szCs w:val="21"/>
        </w:rPr>
        <w:t>Modernism and Celtic Revival</w:t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>.</w:t>
      </w:r>
      <w:proofErr w:type="gramEnd"/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New York: Cambridge Univ</w:t>
      </w:r>
      <w:r w:rsidR="00C1375B" w:rsidRPr="000E22C5">
        <w:rPr>
          <w:rFonts w:ascii="Times New Roman" w:hAnsi="Times New Roman" w:cs="Times New Roman"/>
          <w:color w:val="231F20"/>
          <w:sz w:val="21"/>
          <w:szCs w:val="21"/>
        </w:rPr>
        <w:t>.</w:t>
      </w:r>
      <w:r w:rsidR="00CA67A9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Press, 2001. Print.</w:t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  <w:t xml:space="preserve"> </w:t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935C42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1375B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1375B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</w:t>
      </w:r>
      <w:r w:rsidR="007C3844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-</w:t>
      </w:r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text</w:t>
      </w:r>
      <w:proofErr w:type="gramEnd"/>
      <w:r w:rsidR="00CA67A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citation: </w:t>
      </w:r>
      <w:r w:rsidR="00935C42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(Castle 46)</w:t>
      </w:r>
      <w:r w:rsidR="00A60D27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A60D27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A60D27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A60D27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</w:p>
    <w:p w:rsidR="009A302F" w:rsidRPr="000E22C5" w:rsidRDefault="00887231" w:rsidP="009A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book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by two or more</w:t>
      </w:r>
      <w:r w:rsidR="00A60D27"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authors</w:t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9F76FF" w:rsidRPr="000E22C5">
        <w:rPr>
          <w:rFonts w:ascii="Times New Roman" w:hAnsi="Times New Roman" w:cs="Times New Roman"/>
          <w:sz w:val="21"/>
          <w:szCs w:val="21"/>
        </w:rPr>
        <w:t xml:space="preserve">Authors </w:t>
      </w:r>
      <w:r w:rsidR="009F76FF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(last name first for first author, then first name first)</w:t>
      </w:r>
      <w:r w:rsidR="009F76FF" w:rsidRPr="000E22C5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9F76FF" w:rsidRPr="000E22C5">
        <w:rPr>
          <w:rFonts w:ascii="Times New Roman" w:hAnsi="Times New Roman" w:cs="Times New Roman"/>
          <w:i/>
          <w:sz w:val="21"/>
          <w:szCs w:val="21"/>
        </w:rPr>
        <w:t xml:space="preserve">Book Title </w:t>
      </w:r>
      <w:r w:rsidR="009F76FF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(in italics)</w:t>
      </w:r>
      <w:r w:rsidR="009F76FF" w:rsidRPr="000E22C5">
        <w:rPr>
          <w:rFonts w:ascii="Times New Roman" w:hAnsi="Times New Roman" w:cs="Times New Roman"/>
          <w:i/>
          <w:sz w:val="21"/>
          <w:szCs w:val="21"/>
        </w:rPr>
        <w:t>.</w:t>
      </w:r>
      <w:proofErr w:type="gramEnd"/>
      <w:r w:rsidR="009F76FF" w:rsidRPr="000E22C5">
        <w:rPr>
          <w:rFonts w:ascii="Times New Roman" w:hAnsi="Times New Roman" w:cs="Times New Roman"/>
          <w:sz w:val="21"/>
          <w:szCs w:val="21"/>
        </w:rPr>
        <w:t xml:space="preserve"> </w:t>
      </w:r>
      <w:r w:rsidR="000D0BAB" w:rsidRPr="000E22C5">
        <w:rPr>
          <w:rFonts w:ascii="Times New Roman" w:hAnsi="Times New Roman" w:cs="Times New Roman"/>
          <w:sz w:val="21"/>
          <w:szCs w:val="21"/>
        </w:rPr>
        <w:t>Place of publication:</w:t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="009F76FF" w:rsidRPr="000E22C5">
        <w:rPr>
          <w:rFonts w:ascii="Times New Roman" w:hAnsi="Times New Roman" w:cs="Times New Roman"/>
          <w:sz w:val="21"/>
          <w:szCs w:val="21"/>
        </w:rPr>
        <w:t xml:space="preserve">Publishing co., </w:t>
      </w:r>
      <w:r w:rsidR="00C71067" w:rsidRPr="000E22C5">
        <w:rPr>
          <w:rFonts w:ascii="Times New Roman" w:hAnsi="Times New Roman" w:cs="Times New Roman"/>
          <w:sz w:val="21"/>
          <w:szCs w:val="21"/>
        </w:rPr>
        <w:t>y</w:t>
      </w:r>
      <w:r w:rsidR="009A302F" w:rsidRPr="000E22C5">
        <w:rPr>
          <w:rFonts w:ascii="Times New Roman" w:hAnsi="Times New Roman" w:cs="Times New Roman"/>
          <w:sz w:val="21"/>
          <w:szCs w:val="21"/>
        </w:rPr>
        <w:t xml:space="preserve">ear of publication. </w:t>
      </w:r>
      <w:proofErr w:type="gramStart"/>
      <w:r w:rsidR="009A302F" w:rsidRPr="000E22C5">
        <w:rPr>
          <w:rFonts w:ascii="Times New Roman" w:hAnsi="Times New Roman" w:cs="Times New Roman"/>
          <w:sz w:val="21"/>
          <w:szCs w:val="21"/>
        </w:rPr>
        <w:t>Medium of publication.</w:t>
      </w:r>
      <w:proofErr w:type="gramEnd"/>
    </w:p>
    <w:p w:rsidR="00134802" w:rsidRPr="000E22C5" w:rsidRDefault="00134802" w:rsidP="009A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76FF" w:rsidRPr="000E22C5" w:rsidRDefault="009F76FF" w:rsidP="009F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Pr="000E22C5">
        <w:rPr>
          <w:rFonts w:ascii="Times New Roman" w:hAnsi="Times New Roman" w:cs="Times New Roman"/>
          <w:i/>
          <w:color w:val="231F20"/>
          <w:sz w:val="20"/>
          <w:szCs w:val="21"/>
        </w:rPr>
        <w:t>ex</w:t>
      </w:r>
      <w:r w:rsidR="00134802" w:rsidRPr="000E22C5">
        <w:rPr>
          <w:rFonts w:ascii="Times New Roman" w:hAnsi="Times New Roman" w:cs="Times New Roman"/>
          <w:i/>
          <w:color w:val="231F20"/>
          <w:sz w:val="20"/>
          <w:szCs w:val="21"/>
        </w:rPr>
        <w:t>ample</w:t>
      </w:r>
      <w:proofErr w:type="gramEnd"/>
      <w:r w:rsidRPr="000E22C5">
        <w:rPr>
          <w:rFonts w:ascii="Times New Roman" w:hAnsi="Times New Roman" w:cs="Times New Roman"/>
          <w:i/>
          <w:color w:val="231F20"/>
          <w:sz w:val="20"/>
          <w:szCs w:val="21"/>
        </w:rPr>
        <w:t>:</w:t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proofErr w:type="spellStart"/>
      <w:r w:rsidRPr="000E22C5">
        <w:rPr>
          <w:rFonts w:ascii="Times New Roman" w:hAnsi="Times New Roman" w:cs="Times New Roman"/>
          <w:color w:val="231F20"/>
          <w:sz w:val="21"/>
          <w:szCs w:val="21"/>
        </w:rPr>
        <w:t>Llywelyn</w:t>
      </w:r>
      <w:proofErr w:type="spellEnd"/>
      <w:r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, Morgan and Michael Scott. </w:t>
      </w:r>
      <w:proofErr w:type="spellStart"/>
      <w:r w:rsidRPr="000E22C5">
        <w:rPr>
          <w:rFonts w:ascii="Times New Roman" w:hAnsi="Times New Roman" w:cs="Times New Roman"/>
          <w:i/>
          <w:color w:val="231F20"/>
          <w:sz w:val="21"/>
          <w:szCs w:val="21"/>
        </w:rPr>
        <w:t>Ireland</w:t>
      </w:r>
      <w:proofErr w:type="gramStart"/>
      <w:r w:rsidRPr="000E22C5">
        <w:rPr>
          <w:rFonts w:ascii="Times New Roman" w:hAnsi="Times New Roman" w:cs="Times New Roman"/>
          <w:i/>
          <w:color w:val="231F20"/>
          <w:sz w:val="21"/>
          <w:szCs w:val="21"/>
        </w:rPr>
        <w:t>:Graphic</w:t>
      </w:r>
      <w:proofErr w:type="spellEnd"/>
      <w:proofErr w:type="gramEnd"/>
      <w:r w:rsidRPr="000E22C5">
        <w:rPr>
          <w:rFonts w:ascii="Times New Roman" w:hAnsi="Times New Roman" w:cs="Times New Roman"/>
          <w:i/>
          <w:color w:val="231F20"/>
          <w:sz w:val="21"/>
          <w:szCs w:val="21"/>
        </w:rPr>
        <w:t xml:space="preserve"> History</w:t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. Rockport, MA: Element, </w:t>
      </w:r>
      <w:r w:rsidR="000E22C5">
        <w:rPr>
          <w:rFonts w:ascii="Times New Roman" w:hAnsi="Times New Roman" w:cs="Times New Roman"/>
          <w:color w:val="231F20"/>
          <w:sz w:val="21"/>
          <w:szCs w:val="21"/>
        </w:rPr>
        <w:t>1995. Print.</w:t>
      </w:r>
      <w:r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</w:t>
      </w:r>
    </w:p>
    <w:p w:rsidR="00887231" w:rsidRPr="00C1375B" w:rsidRDefault="00935C42" w:rsidP="00887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C1375B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in-text</w:t>
      </w:r>
      <w:proofErr w:type="gramEnd"/>
      <w:r w:rsidR="00C1375B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citation: </w:t>
      </w:r>
      <w:r w:rsidR="00155613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</w:t>
      </w:r>
      <w:proofErr w:type="spellStart"/>
      <w:r w:rsidR="009F76FF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Llywelyn</w:t>
      </w:r>
      <w:proofErr w:type="spellEnd"/>
      <w:r w:rsidR="009F76FF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and Scott</w:t>
      </w:r>
      <w:r w:rsidR="00155613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102)</w:t>
      </w:r>
      <w:r w:rsidR="00A60D27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9F76FF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9F76FF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C1375B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C1375B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0E22C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Note: Give the names in the same order as on the title page, not necessarily in</w:t>
      </w:r>
      <w:r w:rsidR="00BD5BD7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 xml:space="preserve"> </w:t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alphabetical order.</w:t>
      </w:r>
      <w:r w:rsidR="00BD5BD7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 xml:space="preserve">  </w:t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 xml:space="preserve">For more </w:t>
      </w:r>
      <w:r w:rsidR="00C71067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3732E2">
        <w:rPr>
          <w:rFonts w:ascii="MyriadPro-Bold" w:hAnsi="MyriadPro-Bold" w:cs="Arial"/>
          <w:b/>
          <w:bCs/>
          <w:color w:val="231F20"/>
          <w:sz w:val="18"/>
          <w:szCs w:val="18"/>
        </w:rPr>
        <w:tab/>
      </w:r>
      <w:r w:rsidR="00C71067">
        <w:rPr>
          <w:rFonts w:ascii="MyriadPro-Bold" w:hAnsi="MyriadPro-Bold" w:cs="Arial"/>
          <w:b/>
          <w:bCs/>
          <w:color w:val="231F20"/>
          <w:sz w:val="18"/>
          <w:szCs w:val="18"/>
        </w:rPr>
        <w:t xml:space="preserve">than </w:t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three authors</w:t>
      </w:r>
      <w:r w:rsidR="00BD5BD7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, you may name the first author a</w:t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 xml:space="preserve">nd add "et al." or give </w:t>
      </w:r>
      <w:r w:rsidR="00BD5BD7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a</w:t>
      </w:r>
      <w:r w:rsidR="00887231" w:rsidRPr="00E21B4B">
        <w:rPr>
          <w:rFonts w:ascii="MyriadPro-Bold" w:hAnsi="MyriadPro-Bold" w:cs="Arial"/>
          <w:b/>
          <w:bCs/>
          <w:color w:val="231F20"/>
          <w:sz w:val="18"/>
          <w:szCs w:val="18"/>
        </w:rPr>
        <w:t>ll names in full.</w:t>
      </w:r>
    </w:p>
    <w:p w:rsidR="00A60D27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31" type="#_x0000_t32" style="position:absolute;margin-left:0;margin-top:3.85pt;width:693pt;height:0;z-index:251662336" o:connectortype="straight"/>
        </w:pict>
      </w:r>
    </w:p>
    <w:p w:rsidR="009A302F" w:rsidRPr="000E22C5" w:rsidRDefault="00887231" w:rsidP="009A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article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in a reference work</w:t>
      </w:r>
      <w:r>
        <w:rPr>
          <w:rFonts w:ascii="FrutigerLTStd-Roman" w:hAnsi="FrutigerLTStd-Roman" w:cs="FrutigerLTStd-Roman"/>
          <w:color w:val="231F20"/>
          <w:sz w:val="20"/>
          <w:szCs w:val="20"/>
        </w:rPr>
        <w:t xml:space="preserve"> </w:t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9A302F" w:rsidRPr="000E22C5">
        <w:rPr>
          <w:rFonts w:ascii="Times New Roman" w:hAnsi="Times New Roman" w:cs="Times New Roman"/>
          <w:sz w:val="21"/>
          <w:szCs w:val="21"/>
        </w:rPr>
        <w:t>Author</w:t>
      </w:r>
      <w:r w:rsidR="001C4689" w:rsidRPr="000E22C5">
        <w:rPr>
          <w:rFonts w:ascii="Times New Roman" w:hAnsi="Times New Roman" w:cs="Times New Roman"/>
          <w:sz w:val="21"/>
          <w:szCs w:val="21"/>
        </w:rPr>
        <w:t xml:space="preserve"> </w:t>
      </w:r>
      <w:r w:rsidR="001C468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(last name first)</w:t>
      </w:r>
      <w:r w:rsidR="009A302F" w:rsidRPr="000E22C5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9A302F" w:rsidRPr="000E22C5">
        <w:rPr>
          <w:rFonts w:ascii="Times New Roman" w:hAnsi="Times New Roman" w:cs="Times New Roman"/>
          <w:sz w:val="21"/>
          <w:szCs w:val="21"/>
        </w:rPr>
        <w:t xml:space="preserve">“Article </w:t>
      </w:r>
      <w:r w:rsidR="001C4689" w:rsidRPr="000E22C5">
        <w:rPr>
          <w:rFonts w:ascii="Times New Roman" w:hAnsi="Times New Roman" w:cs="Times New Roman"/>
          <w:sz w:val="21"/>
          <w:szCs w:val="21"/>
        </w:rPr>
        <w:t>T</w:t>
      </w:r>
      <w:r w:rsidR="009A302F" w:rsidRPr="000E22C5">
        <w:rPr>
          <w:rFonts w:ascii="Times New Roman" w:hAnsi="Times New Roman" w:cs="Times New Roman"/>
          <w:sz w:val="21"/>
          <w:szCs w:val="21"/>
        </w:rPr>
        <w:t>itle.</w:t>
      </w:r>
      <w:r w:rsidR="001C4689" w:rsidRPr="000E22C5">
        <w:rPr>
          <w:rFonts w:ascii="Times New Roman" w:hAnsi="Times New Roman" w:cs="Times New Roman"/>
          <w:sz w:val="21"/>
          <w:szCs w:val="21"/>
        </w:rPr>
        <w:t>”</w:t>
      </w:r>
      <w:proofErr w:type="gramEnd"/>
      <w:r w:rsidR="001C468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</w:t>
      </w:r>
      <w:proofErr w:type="gramStart"/>
      <w:r w:rsidR="001C468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</w:t>
      </w:r>
      <w:proofErr w:type="gramEnd"/>
      <w:r w:rsidR="001C4689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quotes)</w:t>
      </w:r>
      <w:r w:rsidR="009A302F" w:rsidRPr="000E22C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9A302F" w:rsidRPr="000E22C5">
        <w:rPr>
          <w:rFonts w:ascii="Times New Roman" w:hAnsi="Times New Roman" w:cs="Times New Roman"/>
          <w:i/>
          <w:sz w:val="21"/>
          <w:szCs w:val="21"/>
        </w:rPr>
        <w:t>Book Title</w:t>
      </w:r>
      <w:r w:rsidR="001C4689" w:rsidRPr="000E22C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1C4689" w:rsidRPr="000E22C5">
        <w:rPr>
          <w:rFonts w:ascii="Times New Roman" w:hAnsi="Times New Roman" w:cs="Times New Roman"/>
          <w:i/>
          <w:color w:val="808080" w:themeColor="background1" w:themeShade="80"/>
          <w:sz w:val="21"/>
          <w:szCs w:val="21"/>
        </w:rPr>
        <w:t>(italics)</w:t>
      </w:r>
      <w:r w:rsidR="009A302F" w:rsidRPr="000E22C5">
        <w:rPr>
          <w:rFonts w:ascii="Times New Roman" w:hAnsi="Times New Roman" w:cs="Times New Roman"/>
          <w:i/>
          <w:sz w:val="21"/>
          <w:szCs w:val="21"/>
        </w:rPr>
        <w:t>.</w:t>
      </w:r>
      <w:proofErr w:type="gramEnd"/>
      <w:r w:rsidR="009A302F" w:rsidRPr="000E22C5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="009A302F" w:rsidRPr="000E22C5">
        <w:rPr>
          <w:rFonts w:ascii="Times New Roman" w:hAnsi="Times New Roman" w:cs="Times New Roman"/>
          <w:sz w:val="21"/>
          <w:szCs w:val="21"/>
        </w:rPr>
        <w:t>E</w:t>
      </w:r>
      <w:r w:rsidR="009A302F" w:rsidRPr="000E22C5">
        <w:rPr>
          <w:rFonts w:ascii="Times New Roman" w:hAnsi="Times New Roman" w:cs="Times New Roman"/>
          <w:iCs/>
          <w:sz w:val="21"/>
          <w:szCs w:val="21"/>
        </w:rPr>
        <w:t xml:space="preserve">ditor </w:t>
      </w:r>
      <w:r w:rsidR="009A302F" w:rsidRPr="000E22C5">
        <w:rPr>
          <w:rFonts w:ascii="Times New Roman" w:hAnsi="Times New Roman" w:cs="Times New Roman"/>
          <w:iCs/>
          <w:color w:val="808080" w:themeColor="background1" w:themeShade="80"/>
          <w:sz w:val="21"/>
          <w:szCs w:val="21"/>
        </w:rPr>
        <w:t>(if given)</w:t>
      </w:r>
      <w:r w:rsidR="009A302F" w:rsidRPr="000E22C5">
        <w:rPr>
          <w:rFonts w:ascii="Times New Roman" w:hAnsi="Times New Roman" w:cs="Times New Roman"/>
          <w:iCs/>
          <w:sz w:val="21"/>
          <w:szCs w:val="21"/>
        </w:rPr>
        <w:t>.</w:t>
      </w:r>
      <w:proofErr w:type="gramEnd"/>
      <w:r w:rsidR="009A302F" w:rsidRPr="000E22C5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D0BAB" w:rsidRPr="000E22C5">
        <w:rPr>
          <w:rFonts w:ascii="Times New Roman" w:hAnsi="Times New Roman" w:cs="Times New Roman"/>
          <w:sz w:val="21"/>
          <w:szCs w:val="21"/>
        </w:rPr>
        <w:t xml:space="preserve">Place of </w:t>
      </w:r>
      <w:r w:rsidR="000E22C5">
        <w:rPr>
          <w:rFonts w:ascii="Times New Roman" w:hAnsi="Times New Roman" w:cs="Times New Roman"/>
          <w:sz w:val="21"/>
          <w:szCs w:val="21"/>
        </w:rPr>
        <w:t>publication:</w:t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</w:r>
      <w:r w:rsidR="000D0BAB" w:rsidRPr="000E22C5"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="009A302F" w:rsidRPr="000E22C5">
        <w:rPr>
          <w:rFonts w:ascii="Times New Roman" w:hAnsi="Times New Roman" w:cs="Times New Roman"/>
          <w:sz w:val="21"/>
          <w:szCs w:val="21"/>
        </w:rPr>
        <w:t xml:space="preserve">Publishing co., </w:t>
      </w:r>
      <w:r w:rsidR="00C71067" w:rsidRPr="000E22C5">
        <w:rPr>
          <w:rFonts w:ascii="Times New Roman" w:hAnsi="Times New Roman" w:cs="Times New Roman"/>
          <w:sz w:val="21"/>
          <w:szCs w:val="21"/>
        </w:rPr>
        <w:t>y</w:t>
      </w:r>
      <w:r w:rsidR="009A302F" w:rsidRPr="000E22C5">
        <w:rPr>
          <w:rFonts w:ascii="Times New Roman" w:hAnsi="Times New Roman" w:cs="Times New Roman"/>
          <w:sz w:val="21"/>
          <w:szCs w:val="21"/>
        </w:rPr>
        <w:t xml:space="preserve">ear of publication. </w:t>
      </w:r>
      <w:proofErr w:type="gramStart"/>
      <w:r w:rsidR="009A302F" w:rsidRPr="000E22C5">
        <w:rPr>
          <w:rFonts w:ascii="Times New Roman" w:hAnsi="Times New Roman" w:cs="Times New Roman"/>
          <w:sz w:val="21"/>
          <w:szCs w:val="21"/>
        </w:rPr>
        <w:t>Medium of publication.</w:t>
      </w:r>
      <w:proofErr w:type="gramEnd"/>
    </w:p>
    <w:p w:rsidR="00134802" w:rsidRPr="000E22C5" w:rsidRDefault="00134802" w:rsidP="009A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302F" w:rsidRPr="000E22C5" w:rsidRDefault="001C4689" w:rsidP="009A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Pr="000E22C5">
        <w:rPr>
          <w:rFonts w:ascii="Times New Roman" w:hAnsi="Times New Roman" w:cs="Times New Roman"/>
          <w:i/>
          <w:color w:val="231F20"/>
          <w:sz w:val="21"/>
          <w:szCs w:val="21"/>
        </w:rPr>
        <w:t>ex</w:t>
      </w:r>
      <w:r w:rsidR="00134802" w:rsidRPr="000E22C5">
        <w:rPr>
          <w:rFonts w:ascii="Times New Roman" w:hAnsi="Times New Roman" w:cs="Times New Roman"/>
          <w:i/>
          <w:color w:val="231F20"/>
          <w:sz w:val="21"/>
          <w:szCs w:val="21"/>
        </w:rPr>
        <w:t>ample</w:t>
      </w:r>
      <w:proofErr w:type="gramEnd"/>
      <w:r w:rsidRPr="000E22C5">
        <w:rPr>
          <w:rFonts w:ascii="Times New Roman" w:hAnsi="Times New Roman" w:cs="Times New Roman"/>
          <w:i/>
          <w:color w:val="231F20"/>
          <w:sz w:val="21"/>
          <w:szCs w:val="21"/>
        </w:rPr>
        <w:t>:</w:t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Le </w:t>
      </w:r>
      <w:proofErr w:type="spellStart"/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>Patourel</w:t>
      </w:r>
      <w:proofErr w:type="spellEnd"/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, John. </w:t>
      </w:r>
      <w:proofErr w:type="gramStart"/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>“Normans and Normandy."</w:t>
      </w:r>
      <w:proofErr w:type="gramEnd"/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r w:rsidR="009A302F" w:rsidRPr="000E22C5">
        <w:rPr>
          <w:rFonts w:ascii="Times New Roman" w:hAnsi="Times New Roman" w:cs="Times New Roman"/>
          <w:i/>
          <w:iCs/>
          <w:color w:val="231F20"/>
          <w:sz w:val="21"/>
          <w:szCs w:val="21"/>
        </w:rPr>
        <w:t xml:space="preserve">Dictionary of the </w:t>
      </w:r>
      <w:proofErr w:type="gramStart"/>
      <w:r w:rsidR="009A302F" w:rsidRPr="000E22C5">
        <w:rPr>
          <w:rFonts w:ascii="Times New Roman" w:hAnsi="Times New Roman" w:cs="Times New Roman"/>
          <w:i/>
          <w:iCs/>
          <w:color w:val="231F20"/>
          <w:sz w:val="21"/>
          <w:szCs w:val="21"/>
        </w:rPr>
        <w:t>Middle</w:t>
      </w:r>
      <w:proofErr w:type="gramEnd"/>
      <w:r w:rsidR="009A302F" w:rsidRPr="000E22C5">
        <w:rPr>
          <w:rFonts w:ascii="Times New Roman" w:hAnsi="Times New Roman" w:cs="Times New Roman"/>
          <w:i/>
          <w:iCs/>
          <w:color w:val="231F20"/>
          <w:sz w:val="21"/>
          <w:szCs w:val="21"/>
        </w:rPr>
        <w:t xml:space="preserve"> Ages. </w:t>
      </w:r>
      <w:proofErr w:type="gramStart"/>
      <w:r w:rsidR="000E22C5">
        <w:rPr>
          <w:rFonts w:ascii="Times New Roman" w:hAnsi="Times New Roman" w:cs="Times New Roman"/>
          <w:color w:val="231F20"/>
          <w:sz w:val="21"/>
          <w:szCs w:val="21"/>
        </w:rPr>
        <w:t xml:space="preserve">Ed. Joseph R. </w:t>
      </w:r>
      <w:proofErr w:type="spellStart"/>
      <w:r w:rsidR="000E22C5">
        <w:rPr>
          <w:rFonts w:ascii="Times New Roman" w:hAnsi="Times New Roman" w:cs="Times New Roman"/>
          <w:color w:val="231F20"/>
          <w:sz w:val="21"/>
          <w:szCs w:val="21"/>
        </w:rPr>
        <w:t>Staver</w:t>
      </w:r>
      <w:proofErr w:type="spellEnd"/>
      <w:r w:rsidR="000E22C5">
        <w:rPr>
          <w:rFonts w:ascii="Times New Roman" w:hAnsi="Times New Roman" w:cs="Times New Roman"/>
          <w:color w:val="231F20"/>
          <w:sz w:val="21"/>
          <w:szCs w:val="21"/>
        </w:rPr>
        <w:t>.</w:t>
      </w:r>
      <w:proofErr w:type="gramEnd"/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0E22C5">
        <w:rPr>
          <w:rFonts w:ascii="Times New Roman" w:hAnsi="Times New Roman" w:cs="Times New Roman"/>
          <w:color w:val="231F20"/>
          <w:sz w:val="21"/>
          <w:szCs w:val="21"/>
        </w:rPr>
        <w:tab/>
        <w:t xml:space="preserve">       </w:t>
      </w:r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>New York: Scribner</w:t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>’</w:t>
      </w:r>
      <w:r w:rsidR="009A302F" w:rsidRPr="000E22C5">
        <w:rPr>
          <w:rFonts w:ascii="Times New Roman" w:hAnsi="Times New Roman" w:cs="Times New Roman"/>
          <w:color w:val="231F20"/>
          <w:sz w:val="21"/>
          <w:szCs w:val="21"/>
        </w:rPr>
        <w:t>s, 1987. Print.</w:t>
      </w:r>
    </w:p>
    <w:p w:rsidR="00A60D27" w:rsidRPr="000E22C5" w:rsidRDefault="005C443F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1"/>
          <w:szCs w:val="21"/>
        </w:rPr>
      </w:pP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0E22C5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C1375B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in-text</w:t>
      </w:r>
      <w:proofErr w:type="gramEnd"/>
      <w:r w:rsidR="00C1375B"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citation: </w:t>
      </w:r>
      <w:r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(Le </w:t>
      </w:r>
      <w:proofErr w:type="spellStart"/>
      <w:r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Patourel</w:t>
      </w:r>
      <w:proofErr w:type="spellEnd"/>
      <w:r w:rsidRPr="000E22C5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4)</w:t>
      </w:r>
    </w:p>
    <w:p w:rsidR="005C443F" w:rsidRPr="00C71067" w:rsidRDefault="00FA290A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Cs w:val="20"/>
        </w:rPr>
      </w:pPr>
      <w:r>
        <w:rPr>
          <w:rFonts w:ascii="Times New Roman" w:hAnsi="Times New Roman" w:cs="Times New Roman"/>
          <w:noProof/>
          <w:color w:val="231F20"/>
          <w:szCs w:val="20"/>
        </w:rPr>
        <w:pict>
          <v:shape id="_x0000_s1035" type="#_x0000_t32" style="position:absolute;margin-left:0;margin-top:7.6pt;width:693pt;height:0;z-index:251665408" o:connectortype="straight"/>
        </w:pict>
      </w:r>
    </w:p>
    <w:p w:rsidR="001C4689" w:rsidRPr="00674060" w:rsidRDefault="00887231" w:rsidP="001C4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anonymous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article or book</w:t>
      </w:r>
      <w:r>
        <w:rPr>
          <w:rFonts w:ascii="FrutigerLTStd-Roman" w:hAnsi="FrutigerLTStd-Roman" w:cs="FrutigerLTStd-Roman"/>
          <w:color w:val="231F20"/>
          <w:sz w:val="20"/>
          <w:szCs w:val="20"/>
        </w:rPr>
        <w:t xml:space="preserve"> </w:t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60D27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1C4689" w:rsidRPr="00674060">
        <w:rPr>
          <w:rFonts w:ascii="Times New Roman" w:hAnsi="Times New Roman" w:cs="Times New Roman"/>
          <w:sz w:val="21"/>
          <w:szCs w:val="21"/>
        </w:rPr>
        <w:t>“Article Title.”</w:t>
      </w:r>
      <w:r w:rsidR="001C4689"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</w:t>
      </w:r>
      <w:proofErr w:type="gramStart"/>
      <w:r w:rsidR="001C4689"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</w:t>
      </w:r>
      <w:proofErr w:type="gramEnd"/>
      <w:r w:rsidR="001C4689"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quotes)  </w:t>
      </w:r>
      <w:proofErr w:type="gramStart"/>
      <w:r w:rsidR="001C4689" w:rsidRPr="00674060">
        <w:rPr>
          <w:rFonts w:ascii="Times New Roman" w:hAnsi="Times New Roman" w:cs="Times New Roman"/>
          <w:i/>
          <w:sz w:val="21"/>
          <w:szCs w:val="21"/>
        </w:rPr>
        <w:t>Book Title</w:t>
      </w:r>
      <w:r w:rsidR="000F73E9" w:rsidRPr="00674060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0F73E9" w:rsidRPr="00674060">
        <w:rPr>
          <w:rFonts w:ascii="Times New Roman" w:hAnsi="Times New Roman" w:cs="Times New Roman"/>
          <w:i/>
          <w:color w:val="808080" w:themeColor="background1" w:themeShade="80"/>
          <w:sz w:val="21"/>
          <w:szCs w:val="21"/>
        </w:rPr>
        <w:t>(italics)</w:t>
      </w:r>
      <w:r w:rsidR="001C4689" w:rsidRPr="00674060">
        <w:rPr>
          <w:rFonts w:ascii="Times New Roman" w:hAnsi="Times New Roman" w:cs="Times New Roman"/>
          <w:i/>
          <w:sz w:val="21"/>
          <w:szCs w:val="21"/>
        </w:rPr>
        <w:t>.</w:t>
      </w:r>
      <w:proofErr w:type="gramEnd"/>
      <w:r w:rsidR="001C4689" w:rsidRPr="00674060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="001C4689" w:rsidRPr="00674060">
        <w:rPr>
          <w:rFonts w:ascii="Times New Roman" w:hAnsi="Times New Roman" w:cs="Times New Roman"/>
          <w:i/>
          <w:sz w:val="21"/>
          <w:szCs w:val="21"/>
        </w:rPr>
        <w:t>E</w:t>
      </w:r>
      <w:r w:rsidR="001C4689" w:rsidRPr="00674060">
        <w:rPr>
          <w:rFonts w:ascii="Times New Roman" w:hAnsi="Times New Roman" w:cs="Times New Roman"/>
          <w:iCs/>
          <w:sz w:val="21"/>
          <w:szCs w:val="21"/>
        </w:rPr>
        <w:t xml:space="preserve">ditor </w:t>
      </w:r>
      <w:r w:rsidR="001C4689" w:rsidRPr="00674060">
        <w:rPr>
          <w:rFonts w:ascii="Times New Roman" w:hAnsi="Times New Roman" w:cs="Times New Roman"/>
          <w:iCs/>
          <w:color w:val="808080" w:themeColor="background1" w:themeShade="80"/>
          <w:sz w:val="21"/>
          <w:szCs w:val="21"/>
        </w:rPr>
        <w:t>(if given)</w:t>
      </w:r>
      <w:r w:rsidR="001C4689" w:rsidRPr="00674060">
        <w:rPr>
          <w:rFonts w:ascii="Times New Roman" w:hAnsi="Times New Roman" w:cs="Times New Roman"/>
          <w:iCs/>
          <w:sz w:val="21"/>
          <w:szCs w:val="21"/>
        </w:rPr>
        <w:t>.</w:t>
      </w:r>
      <w:proofErr w:type="gramEnd"/>
      <w:r w:rsidR="001C4689" w:rsidRPr="00674060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D0BAB" w:rsidRPr="00674060">
        <w:rPr>
          <w:rFonts w:ascii="Times New Roman" w:hAnsi="Times New Roman" w:cs="Times New Roman"/>
          <w:sz w:val="21"/>
          <w:szCs w:val="21"/>
        </w:rPr>
        <w:t>Place of publication</w:t>
      </w:r>
      <w:r w:rsidR="001C4689" w:rsidRPr="00674060">
        <w:rPr>
          <w:rFonts w:ascii="Times New Roman" w:hAnsi="Times New Roman" w:cs="Times New Roman"/>
          <w:sz w:val="21"/>
          <w:szCs w:val="21"/>
        </w:rPr>
        <w:t xml:space="preserve">:  Publishing co., </w:t>
      </w:r>
      <w:r w:rsidR="00C71067" w:rsidRPr="00674060">
        <w:rPr>
          <w:rFonts w:ascii="Times New Roman" w:hAnsi="Times New Roman" w:cs="Times New Roman"/>
          <w:sz w:val="21"/>
          <w:szCs w:val="21"/>
        </w:rPr>
        <w:t>y</w:t>
      </w:r>
      <w:r w:rsidR="001C4689" w:rsidRPr="00674060">
        <w:rPr>
          <w:rFonts w:ascii="Times New Roman" w:hAnsi="Times New Roman" w:cs="Times New Roman"/>
          <w:sz w:val="21"/>
          <w:szCs w:val="21"/>
        </w:rPr>
        <w:t xml:space="preserve">ear of </w:t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</w:r>
      <w:r w:rsidR="00674060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="001C4689" w:rsidRPr="00674060">
        <w:rPr>
          <w:rFonts w:ascii="Times New Roman" w:hAnsi="Times New Roman" w:cs="Times New Roman"/>
          <w:sz w:val="21"/>
          <w:szCs w:val="21"/>
        </w:rPr>
        <w:t xml:space="preserve">publication. </w:t>
      </w:r>
      <w:proofErr w:type="gramStart"/>
      <w:r w:rsidR="001C4689" w:rsidRPr="00674060">
        <w:rPr>
          <w:rFonts w:ascii="Times New Roman" w:hAnsi="Times New Roman" w:cs="Times New Roman"/>
          <w:sz w:val="21"/>
          <w:szCs w:val="21"/>
        </w:rPr>
        <w:t>Medium of publication.</w:t>
      </w:r>
      <w:proofErr w:type="gramEnd"/>
    </w:p>
    <w:p w:rsidR="00134802" w:rsidRPr="00674060" w:rsidRDefault="00134802" w:rsidP="001C4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F73E9" w:rsidRPr="00674060" w:rsidRDefault="000F73E9" w:rsidP="001C4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1"/>
          <w:szCs w:val="21"/>
        </w:rPr>
      </w:pP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Pr="00674060">
        <w:rPr>
          <w:rFonts w:ascii="Times New Roman" w:hAnsi="Times New Roman" w:cs="Times New Roman"/>
          <w:i/>
          <w:color w:val="231F20"/>
          <w:sz w:val="21"/>
          <w:szCs w:val="21"/>
        </w:rPr>
        <w:t>ex</w:t>
      </w:r>
      <w:r w:rsidR="00134802" w:rsidRPr="00674060">
        <w:rPr>
          <w:rFonts w:ascii="Times New Roman" w:hAnsi="Times New Roman" w:cs="Times New Roman"/>
          <w:i/>
          <w:color w:val="231F20"/>
          <w:sz w:val="21"/>
          <w:szCs w:val="21"/>
        </w:rPr>
        <w:t>ample</w:t>
      </w:r>
      <w:proofErr w:type="gramEnd"/>
      <w:r w:rsidRPr="00674060">
        <w:rPr>
          <w:rFonts w:ascii="Times New Roman" w:hAnsi="Times New Roman" w:cs="Times New Roman"/>
          <w:i/>
          <w:color w:val="231F20"/>
          <w:sz w:val="21"/>
          <w:szCs w:val="21"/>
        </w:rPr>
        <w:t xml:space="preserve">: </w:t>
      </w:r>
      <w:r w:rsidR="001C4689" w:rsidRPr="00674060">
        <w:rPr>
          <w:rFonts w:ascii="Times New Roman" w:hAnsi="Times New Roman" w:cs="Times New Roman"/>
          <w:color w:val="231F20"/>
          <w:sz w:val="21"/>
          <w:szCs w:val="21"/>
        </w:rPr>
        <w:t>“</w:t>
      </w:r>
      <w:r w:rsidR="001C4689" w:rsidRPr="00674060">
        <w:rPr>
          <w:rFonts w:ascii="Times New Roman" w:hAnsi="Times New Roman" w:cs="Times New Roman"/>
          <w:iCs/>
          <w:color w:val="231F20"/>
          <w:sz w:val="21"/>
          <w:szCs w:val="21"/>
        </w:rPr>
        <w:t>Charlottesville.”</w:t>
      </w:r>
      <w:r w:rsidR="001C4689" w:rsidRPr="00674060">
        <w:rPr>
          <w:rFonts w:ascii="Times New Roman" w:hAnsi="Times New Roman" w:cs="Times New Roman"/>
          <w:i/>
          <w:iCs/>
          <w:color w:val="231F20"/>
          <w:sz w:val="21"/>
          <w:szCs w:val="21"/>
        </w:rPr>
        <w:t xml:space="preserve"> </w:t>
      </w:r>
      <w:proofErr w:type="gramStart"/>
      <w:r w:rsidR="001C4689" w:rsidRPr="00674060">
        <w:rPr>
          <w:rFonts w:ascii="Times New Roman" w:hAnsi="Times New Roman" w:cs="Times New Roman"/>
          <w:i/>
          <w:iCs/>
          <w:color w:val="231F20"/>
          <w:sz w:val="21"/>
          <w:szCs w:val="21"/>
        </w:rPr>
        <w:t>Encyclopedia of Virginia</w:t>
      </w:r>
      <w:r w:rsidR="001C4689" w:rsidRPr="00674060">
        <w:rPr>
          <w:rFonts w:ascii="Times New Roman" w:hAnsi="Times New Roman" w:cs="Times New Roman"/>
          <w:color w:val="231F20"/>
          <w:sz w:val="21"/>
          <w:szCs w:val="21"/>
        </w:rPr>
        <w:t>.</w:t>
      </w:r>
      <w:proofErr w:type="gramEnd"/>
      <w:r w:rsidR="001C4689"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 New York: Somerset Press, 1993. Print.</w:t>
      </w:r>
      <w:r w:rsidR="00A60D2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</w:p>
    <w:p w:rsidR="000F73E9" w:rsidRPr="00674060" w:rsidRDefault="000F73E9" w:rsidP="001C4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1"/>
          <w:szCs w:val="21"/>
        </w:rPr>
      </w:pP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C1375B"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in-text</w:t>
      </w:r>
      <w:proofErr w:type="gramEnd"/>
      <w:r w:rsidR="00C1375B"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citation: </w:t>
      </w:r>
      <w:r w:rsidRPr="00674060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(“Charlottesville” 23)</w:t>
      </w:r>
    </w:p>
    <w:p w:rsidR="00D71D93" w:rsidRPr="005C443F" w:rsidRDefault="00A60D27" w:rsidP="001C468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231F20"/>
          <w:sz w:val="18"/>
          <w:szCs w:val="18"/>
        </w:rPr>
      </w:pPr>
      <w:r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0F73E9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0F73E9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0F73E9">
        <w:rPr>
          <w:rFonts w:ascii="GoudyOldStyleT-Regular" w:hAnsi="GoudyOldStyleT-Regular" w:cs="GoudyOldStyleT-Regular"/>
          <w:color w:val="231F20"/>
          <w:sz w:val="20"/>
          <w:szCs w:val="20"/>
        </w:rPr>
        <w:tab/>
      </w:r>
      <w:r w:rsidR="00887231" w:rsidRPr="005C443F">
        <w:rPr>
          <w:rFonts w:ascii="MyriadPro-Bold" w:hAnsi="MyriadPro-Bold" w:cs="MyriadPro-Bold"/>
          <w:b/>
          <w:bCs/>
          <w:color w:val="231F20"/>
          <w:sz w:val="18"/>
          <w:szCs w:val="18"/>
        </w:rPr>
        <w:t>Note: When a work is anonymous, alphabetize the entry by title (ignoring any initial A,</w:t>
      </w:r>
      <w:r w:rsidR="005C443F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 </w:t>
      </w:r>
      <w:r w:rsidR="00887231" w:rsidRPr="005C443F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An, or </w:t>
      </w:r>
      <w:proofErr w:type="gramStart"/>
      <w:r w:rsidR="00887231" w:rsidRPr="005C443F">
        <w:rPr>
          <w:rFonts w:ascii="MyriadPro-Bold" w:hAnsi="MyriadPro-Bold" w:cs="MyriadPro-Bold"/>
          <w:b/>
          <w:bCs/>
          <w:color w:val="231F20"/>
          <w:sz w:val="18"/>
          <w:szCs w:val="18"/>
        </w:rPr>
        <w:t>The</w:t>
      </w:r>
      <w:proofErr w:type="gramEnd"/>
      <w:r w:rsidR="00887231" w:rsidRPr="005C443F">
        <w:rPr>
          <w:rFonts w:ascii="MyriadPro-Bold" w:hAnsi="MyriadPro-Bold" w:cs="MyriadPro-Bold"/>
          <w:b/>
          <w:bCs/>
          <w:color w:val="231F20"/>
          <w:sz w:val="18"/>
          <w:szCs w:val="18"/>
        </w:rPr>
        <w:t>).</w:t>
      </w:r>
    </w:p>
    <w:p w:rsidR="00674060" w:rsidRDefault="00295D34" w:rsidP="0067406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</w:pP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 xml:space="preserve">Other Resources </w:t>
      </w: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</w:p>
    <w:p w:rsidR="00295D34" w:rsidRDefault="00FA290A" w:rsidP="00674060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 w:rsidRPr="00FA290A">
        <w:rPr>
          <w:rFonts w:ascii="FrutigerLTStd-BoldCn" w:hAnsi="FrutigerLTStd-BoldCn" w:cs="FrutigerLTStd-BoldCn"/>
          <w:b/>
          <w:bCs/>
          <w:noProof/>
          <w:color w:val="231F20"/>
          <w:sz w:val="29"/>
          <w:szCs w:val="29"/>
        </w:rPr>
        <w:pict>
          <v:shape id="_x0000_s1053" type="#_x0000_t32" style="position:absolute;margin-left:248.25pt;margin-top:4.9pt;width:427.5pt;height:.05pt;z-index:251684864" o:connectortype="straight" strokeweight="1.5pt"/>
        </w:pict>
      </w: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49" type="#_x0000_t32" style="position:absolute;margin-left:0;margin-top:4.9pt;width:159.75pt;height:0;z-index:251680768" o:connectortype="straight" strokeweight="1.5pt"/>
        </w:pict>
      </w:r>
    </w:p>
    <w:p w:rsidR="00295D34" w:rsidRDefault="00295D34" w:rsidP="00295D34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interview</w:t>
      </w:r>
      <w:proofErr w:type="gramEnd"/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134802" w:rsidRPr="00134802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example: </w:t>
      </w:r>
      <w:r w:rsidRPr="00D44FEF">
        <w:rPr>
          <w:rFonts w:ascii="Times New Roman" w:hAnsi="Times New Roman" w:cs="Times New Roman"/>
          <w:color w:val="231F20"/>
          <w:sz w:val="20"/>
          <w:szCs w:val="20"/>
        </w:rPr>
        <w:t xml:space="preserve">Wiesel, </w:t>
      </w:r>
      <w:proofErr w:type="spellStart"/>
      <w:r w:rsidRPr="00D44FEF">
        <w:rPr>
          <w:rFonts w:ascii="Times New Roman" w:hAnsi="Times New Roman" w:cs="Times New Roman"/>
          <w:color w:val="231F20"/>
          <w:sz w:val="20"/>
          <w:szCs w:val="20"/>
        </w:rPr>
        <w:t>Elie</w:t>
      </w:r>
      <w:proofErr w:type="spellEnd"/>
      <w:r w:rsidRPr="00D44FEF">
        <w:rPr>
          <w:rFonts w:ascii="Times New Roman" w:hAnsi="Times New Roman" w:cs="Times New Roman"/>
          <w:color w:val="231F20"/>
          <w:sz w:val="20"/>
          <w:szCs w:val="20"/>
        </w:rPr>
        <w:t xml:space="preserve">. </w:t>
      </w:r>
      <w:proofErr w:type="gramStart"/>
      <w:r w:rsidRPr="00D44FEF">
        <w:rPr>
          <w:rFonts w:ascii="Times New Roman" w:hAnsi="Times New Roman" w:cs="Times New Roman"/>
          <w:color w:val="231F20"/>
          <w:sz w:val="20"/>
          <w:szCs w:val="20"/>
        </w:rPr>
        <w:t>Interview by Ted Koppel.</w:t>
      </w:r>
      <w:proofErr w:type="gramEnd"/>
      <w:r w:rsidRPr="00D44FEF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794ECF">
        <w:rPr>
          <w:rFonts w:ascii="Times New Roman" w:hAnsi="Times New Roman" w:cs="Times New Roman"/>
          <w:i/>
          <w:color w:val="231F20"/>
          <w:sz w:val="20"/>
          <w:szCs w:val="20"/>
        </w:rPr>
        <w:t>Nightline.</w:t>
      </w:r>
      <w:proofErr w:type="gramEnd"/>
      <w:r w:rsidRPr="00D44FEF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D44FEF">
        <w:rPr>
          <w:rFonts w:ascii="Times New Roman" w:hAnsi="Times New Roman" w:cs="Times New Roman"/>
          <w:color w:val="231F20"/>
          <w:sz w:val="20"/>
          <w:szCs w:val="20"/>
        </w:rPr>
        <w:t>ABC.</w:t>
      </w:r>
      <w:proofErr w:type="gramEnd"/>
      <w:r w:rsidRPr="00D44FEF">
        <w:rPr>
          <w:rFonts w:ascii="Times New Roman" w:hAnsi="Times New Roman" w:cs="Times New Roman"/>
          <w:color w:val="231F20"/>
          <w:sz w:val="20"/>
          <w:szCs w:val="20"/>
        </w:rPr>
        <w:t xml:space="preserve"> WABC, New York. 18 Apr. 2002. </w:t>
      </w:r>
      <w:proofErr w:type="gramStart"/>
      <w:r w:rsidRPr="00D44FEF">
        <w:rPr>
          <w:rFonts w:ascii="Times New Roman" w:hAnsi="Times New Roman" w:cs="Times New Roman"/>
          <w:color w:val="231F20"/>
          <w:sz w:val="20"/>
          <w:szCs w:val="20"/>
        </w:rPr>
        <w:t>Television.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proofErr w:type="gramStart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in-text</w:t>
      </w:r>
      <w:proofErr w:type="gramEnd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citation</w:t>
      </w:r>
      <w:r w:rsidR="000D0BAB" w:rsidRPr="00C71067">
        <w:rPr>
          <w:rFonts w:ascii="Times New Roman" w:hAnsi="Times New Roman" w:cs="Times New Roman"/>
          <w:color w:val="808080" w:themeColor="background1" w:themeShade="80"/>
          <w:szCs w:val="20"/>
        </w:rPr>
        <w:t>:</w:t>
      </w:r>
      <w:r w:rsidR="00155613">
        <w:rPr>
          <w:rFonts w:ascii="GoudyOldStyleT-Regular" w:hAnsi="GoudyOldStyleT-Regular" w:cs="GoudyOldStyleT-Regular"/>
          <w:color w:val="808080" w:themeColor="background1" w:themeShade="80"/>
          <w:sz w:val="20"/>
          <w:szCs w:val="20"/>
        </w:rPr>
        <w:t xml:space="preserve"> </w:t>
      </w:r>
      <w:r w:rsidRPr="00D80FC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Wiesel</w:t>
      </w:r>
      <w:r w:rsidRPr="00D80FC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:rsidR="00295D34" w:rsidRPr="00D17AA5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personal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interview</w:t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134802" w:rsidRPr="00134802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example: </w:t>
      </w:r>
      <w:r w:rsidRPr="00D17AA5">
        <w:rPr>
          <w:rFonts w:ascii="Times New Roman" w:hAnsi="Times New Roman" w:cs="Times New Roman"/>
          <w:color w:val="231F20"/>
          <w:sz w:val="20"/>
          <w:szCs w:val="20"/>
        </w:rPr>
        <w:t xml:space="preserve">Barron, Tyler. </w:t>
      </w:r>
      <w:proofErr w:type="gramStart"/>
      <w:r w:rsidRPr="00D17AA5">
        <w:rPr>
          <w:rFonts w:ascii="Times New Roman" w:hAnsi="Times New Roman" w:cs="Times New Roman"/>
          <w:color w:val="000000"/>
          <w:sz w:val="21"/>
          <w:szCs w:val="21"/>
        </w:rPr>
        <w:t>Telephone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interview.</w:t>
      </w:r>
      <w:proofErr w:type="gramEnd"/>
      <w:r w:rsidRPr="00D17AA5">
        <w:rPr>
          <w:rFonts w:ascii="Times New Roman" w:hAnsi="Times New Roman" w:cs="Times New Roman"/>
          <w:color w:val="000000"/>
          <w:sz w:val="21"/>
          <w:szCs w:val="21"/>
        </w:rPr>
        <w:t xml:space="preserve"> 7 Dec. 201</w:t>
      </w:r>
      <w:r w:rsidR="00E66309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D17AA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295D34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proofErr w:type="gramStart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in-text</w:t>
      </w:r>
      <w:proofErr w:type="gramEnd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citation:</w:t>
      </w:r>
      <w:r w:rsidR="00155613" w:rsidRPr="000D0BAB">
        <w:rPr>
          <w:rFonts w:ascii="GoudyOldStyleT-Regular" w:hAnsi="GoudyOldStyleT-Regular" w:cs="GoudyOldStyleT-Regular"/>
          <w:color w:val="808080" w:themeColor="background1" w:themeShade="80"/>
          <w:sz w:val="18"/>
          <w:szCs w:val="20"/>
        </w:rPr>
        <w:t xml:space="preserve"> </w:t>
      </w:r>
      <w:r w:rsidRPr="000D0BAB">
        <w:rPr>
          <w:rFonts w:ascii="Times New Roman" w:hAnsi="Times New Roman" w:cs="Times New Roman"/>
          <w:color w:val="808080" w:themeColor="background1" w:themeShade="80"/>
          <w:sz w:val="18"/>
          <w:szCs w:val="20"/>
        </w:rPr>
        <w:t>(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Barron)</w:t>
      </w:r>
    </w:p>
    <w:p w:rsidR="00295D34" w:rsidRDefault="00FA290A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A290A">
        <w:rPr>
          <w:rFonts w:ascii="Georgia" w:eastAsia="Times New Roman" w:hAnsi="Georgia" w:cs="Times New Roman"/>
          <w:b/>
          <w:bCs/>
          <w:noProof/>
          <w:color w:val="000000"/>
          <w:sz w:val="20"/>
        </w:rPr>
        <w:pict>
          <v:shape id="_x0000_s1051" type="#_x0000_t32" style="position:absolute;margin-left:0;margin-top:5.5pt;width:694.5pt;height:0;z-index:251682816" o:connectortype="straight"/>
        </w:pict>
      </w:r>
    </w:p>
    <w:p w:rsidR="00674060" w:rsidRDefault="00674060" w:rsidP="00295D34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</w:p>
    <w:p w:rsidR="00674060" w:rsidRDefault="00FA290A" w:rsidP="00295D34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 w:rsidRPr="00FA290A">
        <w:rPr>
          <w:rFonts w:ascii="Times New Roman" w:hAnsi="Times New Roman" w:cs="Times New Roman"/>
          <w:noProof/>
          <w:color w:val="231F20"/>
          <w:sz w:val="21"/>
          <w:szCs w:val="21"/>
        </w:rPr>
        <w:lastRenderedPageBreak/>
        <w:pict>
          <v:shape id="_x0000_s1054" type="#_x0000_t32" style="position:absolute;margin-left:1.5pt;margin-top:5.4pt;width:693pt;height:0;z-index:251685888" o:connectortype="straight"/>
        </w:pict>
      </w:r>
    </w:p>
    <w:p w:rsidR="00295D34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movie</w:t>
      </w:r>
      <w:proofErr w:type="gramEnd"/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134802" w:rsidRPr="00134802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example: </w:t>
      </w:r>
      <w:r w:rsidRPr="004410AA">
        <w:rPr>
          <w:rFonts w:ascii="Times New Roman" w:hAnsi="Times New Roman" w:cs="Times New Roman"/>
          <w:i/>
          <w:color w:val="231F20"/>
          <w:sz w:val="20"/>
          <w:szCs w:val="20"/>
        </w:rPr>
        <w:t>Schindler’s List.</w:t>
      </w:r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>Dir. Steven Spielberg.</w:t>
      </w:r>
      <w:proofErr w:type="gramEnd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proofErr w:type="gram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>Perf</w:t>
      </w:r>
      <w:proofErr w:type="spellEnd"/>
      <w:r w:rsidRPr="004410AA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Liam </w:t>
      </w:r>
      <w:proofErr w:type="spell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>Neeson</w:t>
      </w:r>
      <w:proofErr w:type="spellEnd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, Ben Kingsley, and Ralph </w:t>
      </w:r>
      <w:proofErr w:type="spell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>Finnes</w:t>
      </w:r>
      <w:proofErr w:type="spellEnd"/>
      <w:r w:rsidRPr="004410AA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Universal </w:t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  <w:t xml:space="preserve">      </w:t>
      </w:r>
      <w:r w:rsidRPr="004410AA">
        <w:rPr>
          <w:rFonts w:ascii="Times New Roman" w:hAnsi="Times New Roman" w:cs="Times New Roman"/>
          <w:color w:val="231F20"/>
          <w:sz w:val="20"/>
          <w:szCs w:val="20"/>
        </w:rPr>
        <w:t>Pictures, 2004.</w:t>
      </w:r>
      <w:proofErr w:type="gramEnd"/>
      <w:r w:rsidRPr="004410A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4410AA">
        <w:rPr>
          <w:rFonts w:ascii="Times New Roman" w:hAnsi="Times New Roman" w:cs="Times New Roman"/>
          <w:color w:val="231F20"/>
          <w:sz w:val="20"/>
          <w:szCs w:val="20"/>
        </w:rPr>
        <w:t>DVD.</w:t>
      </w:r>
      <w:proofErr w:type="gramEnd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:rsidR="00295D34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proofErr w:type="gramStart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in-text</w:t>
      </w:r>
      <w:proofErr w:type="gramEnd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citation:</w:t>
      </w:r>
      <w:r w:rsidR="000D0BAB" w:rsidRPr="000D0BAB">
        <w:rPr>
          <w:rFonts w:ascii="GoudyOldStyleT-Regular" w:hAnsi="GoudyOldStyleT-Regular" w:cs="GoudyOldStyleT-Regular"/>
          <w:color w:val="808080" w:themeColor="background1" w:themeShade="80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</w:t>
      </w:r>
      <w:r w:rsidRPr="004410AA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</w:rPr>
        <w:t>Schindler’s List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:rsidR="00295D34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18"/>
          <w:szCs w:val="18"/>
        </w:rPr>
        <w:t>movie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18"/>
          <w:szCs w:val="18"/>
        </w:rPr>
        <w:t xml:space="preserve"> (citing the contribution of a particular individual)</w:t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66793D" w:rsidRPr="00134802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example: </w:t>
      </w:r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Spielberg, Steven, dir. </w:t>
      </w:r>
      <w:r w:rsidRPr="00D2611A">
        <w:rPr>
          <w:rFonts w:ascii="Times New Roman" w:hAnsi="Times New Roman" w:cs="Times New Roman"/>
          <w:i/>
          <w:color w:val="231F20"/>
          <w:sz w:val="20"/>
          <w:szCs w:val="20"/>
        </w:rPr>
        <w:t>Schindler’s List.</w:t>
      </w:r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proofErr w:type="gram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>Perf</w:t>
      </w:r>
      <w:proofErr w:type="spellEnd"/>
      <w:r w:rsidRPr="00D2611A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Liam </w:t>
      </w:r>
      <w:proofErr w:type="spell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>Neeson</w:t>
      </w:r>
      <w:proofErr w:type="spellEnd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, Ben Kingsley, and Ralph </w:t>
      </w:r>
      <w:proofErr w:type="spell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>Finnes</w:t>
      </w:r>
      <w:proofErr w:type="spellEnd"/>
      <w:r w:rsidRPr="00D2611A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Universal </w:t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66793D">
        <w:rPr>
          <w:rFonts w:ascii="Times New Roman" w:hAnsi="Times New Roman" w:cs="Times New Roman"/>
          <w:color w:val="231F20"/>
          <w:sz w:val="20"/>
          <w:szCs w:val="20"/>
        </w:rPr>
        <w:tab/>
        <w:t xml:space="preserve">       </w:t>
      </w:r>
      <w:r w:rsidRPr="00D2611A">
        <w:rPr>
          <w:rFonts w:ascii="Times New Roman" w:hAnsi="Times New Roman" w:cs="Times New Roman"/>
          <w:color w:val="231F20"/>
          <w:sz w:val="20"/>
          <w:szCs w:val="20"/>
        </w:rPr>
        <w:t>Pictures, 2004.</w:t>
      </w:r>
      <w:proofErr w:type="gramEnd"/>
      <w:r w:rsidRPr="00D2611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D2611A">
        <w:rPr>
          <w:rFonts w:ascii="Times New Roman" w:hAnsi="Times New Roman" w:cs="Times New Roman"/>
          <w:color w:val="231F20"/>
          <w:sz w:val="20"/>
          <w:szCs w:val="20"/>
        </w:rPr>
        <w:t>DVD.</w:t>
      </w:r>
      <w:proofErr w:type="gramEnd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:rsidR="00295D34" w:rsidRDefault="00295D34" w:rsidP="0029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proofErr w:type="gramStart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in-text</w:t>
      </w:r>
      <w:proofErr w:type="gramEnd"/>
      <w:r w:rsidR="000D0BAB" w:rsidRPr="000D0B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citation:</w:t>
      </w:r>
      <w:r w:rsidR="000D0BAB" w:rsidRPr="000D0BAB">
        <w:rPr>
          <w:rFonts w:ascii="GoudyOldStyleT-Regular" w:hAnsi="GoudyOldStyleT-Regular" w:cs="GoudyOldStyleT-Regular"/>
          <w:color w:val="808080" w:themeColor="background1" w:themeShade="80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(Spielberg)</w:t>
      </w:r>
    </w:p>
    <w:p w:rsidR="00674060" w:rsidRDefault="00674060" w:rsidP="00295D34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</w:pPr>
    </w:p>
    <w:p w:rsidR="004C6E5E" w:rsidRPr="004C6E5E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231F20"/>
          <w:sz w:val="20"/>
          <w:szCs w:val="20"/>
        </w:rPr>
      </w:pPr>
      <w:r w:rsidRPr="00FA290A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pict>
          <v:shape id="_x0000_s1052" type="#_x0000_t32" style="position:absolute;margin-left:1.5pt;margin-top:1.9pt;width:693pt;height:0;z-index:251683840" o:connectortype="straight" strokeweight="1.5pt"/>
        </w:pict>
      </w:r>
    </w:p>
    <w:p w:rsidR="00887231" w:rsidRDefault="00887231" w:rsidP="0088723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</w:pP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 xml:space="preserve">Electronic Resources </w:t>
      </w:r>
      <w:r w:rsidR="00692E71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692E71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 w:rsidR="00692E71"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ab/>
      </w:r>
      <w:r>
        <w:rPr>
          <w:rFonts w:ascii="FrutigerLTStd-BoldCn" w:hAnsi="FrutigerLTStd-BoldCn" w:cs="FrutigerLTStd-BoldCn"/>
          <w:b/>
          <w:bCs/>
          <w:color w:val="231F20"/>
          <w:sz w:val="29"/>
          <w:szCs w:val="29"/>
        </w:rPr>
        <w:t>Works Cited</w:t>
      </w:r>
    </w:p>
    <w:p w:rsidR="00692E71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39" type="#_x0000_t32" style="position:absolute;margin-left:248.25pt;margin-top:4.9pt;width:442.5pt;height:0;z-index:251669504" o:connectortype="straight" strokeweight="1.5pt"/>
        </w:pict>
      </w: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38" type="#_x0000_t32" style="position:absolute;margin-left:0;margin-top:4.9pt;width:159.75pt;height:0;z-index:251668480" o:connectortype="straight" strokeweight="1.5pt"/>
        </w:pict>
      </w:r>
    </w:p>
    <w:p w:rsidR="00155613" w:rsidRPr="00674060" w:rsidRDefault="008E02B3" w:rsidP="0015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w</w:t>
      </w:r>
      <w:r w:rsidR="00887231"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ebsite</w:t>
      </w:r>
      <w:proofErr w:type="gramEnd"/>
      <w:r w:rsidR="00887231"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</w:t>
      </w:r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(no author)</w:t>
      </w:r>
      <w:r w:rsidR="00692E71"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ab/>
      </w:r>
      <w:r w:rsidR="00692E71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692E71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692E71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692E71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155613" w:rsidRPr="00674060">
        <w:rPr>
          <w:rFonts w:ascii="Times New Roman" w:hAnsi="Times New Roman" w:cs="Times New Roman"/>
        </w:rPr>
        <w:t>“Article title.”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>(</w:t>
      </w:r>
      <w:proofErr w:type="gramStart"/>
      <w:r w:rsidR="00155613" w:rsidRPr="00674060">
        <w:rPr>
          <w:rFonts w:ascii="Times New Roman" w:hAnsi="Times New Roman" w:cs="Times New Roman"/>
          <w:color w:val="808080" w:themeColor="background1" w:themeShade="80"/>
        </w:rPr>
        <w:t>in</w:t>
      </w:r>
      <w:proofErr w:type="gramEnd"/>
      <w:r w:rsidR="00155613" w:rsidRPr="00674060">
        <w:rPr>
          <w:rFonts w:ascii="Times New Roman" w:hAnsi="Times New Roman" w:cs="Times New Roman"/>
          <w:color w:val="808080" w:themeColor="background1" w:themeShade="80"/>
        </w:rPr>
        <w:t xml:space="preserve"> quotes) </w:t>
      </w:r>
      <w:proofErr w:type="gramStart"/>
      <w:r w:rsidR="00155613" w:rsidRPr="00674060">
        <w:rPr>
          <w:rFonts w:ascii="Times New Roman" w:hAnsi="Times New Roman" w:cs="Times New Roman"/>
          <w:i/>
        </w:rPr>
        <w:t>Name of Website</w:t>
      </w:r>
      <w:r w:rsidR="00155613" w:rsidRPr="00674060">
        <w:rPr>
          <w:rFonts w:ascii="Times New Roman" w:hAnsi="Times New Roman" w:cs="Times New Roman"/>
          <w:i/>
          <w:color w:val="808080" w:themeColor="background1" w:themeShade="80"/>
        </w:rPr>
        <w:t xml:space="preserve"> (in italics</w:t>
      </w:r>
      <w:r w:rsidR="00155613" w:rsidRPr="00674060">
        <w:rPr>
          <w:rFonts w:ascii="Times New Roman" w:hAnsi="Times New Roman" w:cs="Times New Roman"/>
          <w:i/>
        </w:rPr>
        <w:t>)</w:t>
      </w:r>
      <w:r w:rsidR="00155613" w:rsidRPr="00674060">
        <w:rPr>
          <w:rFonts w:ascii="Times New Roman" w:hAnsi="Times New Roman" w:cs="Times New Roman"/>
        </w:rPr>
        <w:t>.</w:t>
      </w:r>
      <w:proofErr w:type="gramEnd"/>
      <w:r w:rsidR="00155613" w:rsidRPr="00674060">
        <w:rPr>
          <w:rFonts w:ascii="Times New Roman" w:hAnsi="Times New Roman" w:cs="Times New Roman"/>
        </w:rPr>
        <w:t xml:space="preserve"> P</w:t>
      </w:r>
      <w:r w:rsidR="00155613" w:rsidRPr="00674060">
        <w:rPr>
          <w:rFonts w:ascii="Times New Roman" w:hAnsi="Times New Roman" w:cs="Times New Roman"/>
          <w:shd w:val="clear" w:color="auto" w:fill="FFFFFF"/>
        </w:rPr>
        <w:t>ublish</w:t>
      </w:r>
      <w:r w:rsidR="004C6E5E" w:rsidRPr="00674060">
        <w:rPr>
          <w:rFonts w:ascii="Times New Roman" w:hAnsi="Times New Roman" w:cs="Times New Roman"/>
          <w:shd w:val="clear" w:color="auto" w:fill="FFFFFF"/>
        </w:rPr>
        <w:t>ing Co.</w:t>
      </w:r>
      <w:r w:rsidR="00155613" w:rsidRPr="00674060">
        <w:rPr>
          <w:rFonts w:ascii="Times New Roman" w:hAnsi="Times New Roman" w:cs="Times New Roman"/>
          <w:shd w:val="clear" w:color="auto" w:fill="FFFFFF"/>
        </w:rPr>
        <w:t>, publishing date</w:t>
      </w:r>
      <w:r w:rsidR="00155613" w:rsidRPr="006740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55613" w:rsidRPr="00674060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t xml:space="preserve">(if no 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>publisher is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ab/>
        <w:t xml:space="preserve">    </w:t>
      </w:r>
      <w:r w:rsidR="00C71067" w:rsidRPr="00674060">
        <w:rPr>
          <w:rFonts w:ascii="Times New Roman" w:hAnsi="Times New Roman" w:cs="Times New Roman"/>
          <w:color w:val="808080" w:themeColor="background1" w:themeShade="80"/>
        </w:rPr>
        <w:tab/>
        <w:t xml:space="preserve">    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C71067" w:rsidRPr="00674060">
        <w:rPr>
          <w:rFonts w:ascii="Times New Roman" w:hAnsi="Times New Roman" w:cs="Times New Roman"/>
          <w:color w:val="808080" w:themeColor="background1" w:themeShade="80"/>
        </w:rPr>
        <w:t xml:space="preserve">given, 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 xml:space="preserve">write </w:t>
      </w:r>
      <w:proofErr w:type="spellStart"/>
      <w:proofErr w:type="gramStart"/>
      <w:r w:rsidR="00155613" w:rsidRPr="00674060">
        <w:rPr>
          <w:rFonts w:ascii="Times New Roman" w:hAnsi="Times New Roman" w:cs="Times New Roman"/>
          <w:color w:val="808080" w:themeColor="background1" w:themeShade="80"/>
        </w:rPr>
        <w:t>N.p</w:t>
      </w:r>
      <w:proofErr w:type="spellEnd"/>
      <w:proofErr w:type="gramEnd"/>
      <w:r w:rsidR="00155613" w:rsidRPr="00674060">
        <w:rPr>
          <w:rFonts w:ascii="Times New Roman" w:hAnsi="Times New Roman" w:cs="Times New Roman"/>
          <w:color w:val="808080" w:themeColor="background1" w:themeShade="80"/>
        </w:rPr>
        <w:t>., i</w:t>
      </w:r>
      <w:r w:rsidR="00C71067" w:rsidRPr="00674060">
        <w:rPr>
          <w:rFonts w:ascii="Times New Roman" w:hAnsi="Times New Roman" w:cs="Times New Roman"/>
          <w:color w:val="808080" w:themeColor="background1" w:themeShade="80"/>
        </w:rPr>
        <w:t xml:space="preserve">f no date is given, write </w:t>
      </w:r>
      <w:proofErr w:type="spellStart"/>
      <w:r w:rsidR="00C71067" w:rsidRPr="00674060">
        <w:rPr>
          <w:rFonts w:ascii="Times New Roman" w:hAnsi="Times New Roman" w:cs="Times New Roman"/>
          <w:color w:val="808080" w:themeColor="background1" w:themeShade="80"/>
        </w:rPr>
        <w:t>n.d</w:t>
      </w:r>
      <w:proofErr w:type="spellEnd"/>
      <w:r w:rsidR="00C71067" w:rsidRPr="00674060">
        <w:rPr>
          <w:rFonts w:ascii="Times New Roman" w:hAnsi="Times New Roman" w:cs="Times New Roman"/>
          <w:color w:val="808080" w:themeColor="background1" w:themeShade="80"/>
        </w:rPr>
        <w:t>.)</w:t>
      </w:r>
      <w:r w:rsidR="00155613" w:rsidRPr="00674060">
        <w:rPr>
          <w:rFonts w:ascii="Times New Roman" w:hAnsi="Times New Roman" w:cs="Times New Roman"/>
          <w:color w:val="808080" w:themeColor="background1" w:themeShade="80"/>
        </w:rPr>
        <w:t xml:space="preserve">. </w:t>
      </w:r>
      <w:proofErr w:type="gramStart"/>
      <w:r w:rsidR="00155613" w:rsidRPr="00674060">
        <w:rPr>
          <w:rFonts w:ascii="Times New Roman" w:hAnsi="Times New Roman" w:cs="Times New Roman"/>
        </w:rPr>
        <w:t>Medium of publication.</w:t>
      </w:r>
      <w:proofErr w:type="gramEnd"/>
      <w:r w:rsidR="00155613" w:rsidRPr="00674060">
        <w:rPr>
          <w:rFonts w:ascii="Times New Roman" w:hAnsi="Times New Roman" w:cs="Times New Roman"/>
        </w:rPr>
        <w:t xml:space="preserve"> Date of access. </w:t>
      </w:r>
    </w:p>
    <w:p w:rsidR="0066793D" w:rsidRPr="00674060" w:rsidRDefault="0066793D" w:rsidP="0015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55613" w:rsidRPr="00674060" w:rsidRDefault="00155613" w:rsidP="00C71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1"/>
          <w:szCs w:val="21"/>
        </w:rPr>
      </w:pP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proofErr w:type="gramStart"/>
      <w:r w:rsidR="0066793D" w:rsidRPr="00674060">
        <w:rPr>
          <w:rFonts w:ascii="Times New Roman" w:hAnsi="Times New Roman" w:cs="Times New Roman"/>
          <w:i/>
          <w:color w:val="231F20"/>
          <w:sz w:val="21"/>
          <w:szCs w:val="21"/>
        </w:rPr>
        <w:t>example</w:t>
      </w:r>
      <w:proofErr w:type="gramEnd"/>
      <w:r w:rsidR="0066793D" w:rsidRPr="00674060">
        <w:rPr>
          <w:rFonts w:ascii="Times New Roman" w:hAnsi="Times New Roman" w:cs="Times New Roman"/>
          <w:i/>
          <w:color w:val="231F20"/>
          <w:sz w:val="21"/>
          <w:szCs w:val="21"/>
        </w:rPr>
        <w:t xml:space="preserve">: </w:t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 "Royal Shakespeare Company." </w:t>
      </w:r>
      <w:proofErr w:type="gramStart"/>
      <w:r w:rsidRPr="00674060">
        <w:rPr>
          <w:rFonts w:ascii="Times New Roman" w:hAnsi="Times New Roman" w:cs="Times New Roman"/>
          <w:i/>
          <w:iCs/>
          <w:color w:val="231F20"/>
          <w:sz w:val="21"/>
          <w:szCs w:val="21"/>
        </w:rPr>
        <w:t>Encyclopedia Britannica Online</w:t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>.</w:t>
      </w:r>
      <w:proofErr w:type="gramEnd"/>
      <w:r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proofErr w:type="gramStart"/>
      <w:r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Encyclopedia Britannica, </w:t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</w:r>
      <w:r w:rsidR="00C71067" w:rsidRPr="00674060">
        <w:rPr>
          <w:rFonts w:ascii="Times New Roman" w:hAnsi="Times New Roman" w:cs="Times New Roman"/>
          <w:color w:val="231F20"/>
          <w:sz w:val="21"/>
          <w:szCs w:val="21"/>
        </w:rPr>
        <w:tab/>
        <w:t xml:space="preserve">          </w:t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>2009.</w:t>
      </w:r>
      <w:proofErr w:type="gramEnd"/>
      <w:r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 </w:t>
      </w:r>
      <w:proofErr w:type="gramStart"/>
      <w:r w:rsidRPr="00674060">
        <w:rPr>
          <w:rFonts w:ascii="Times New Roman" w:hAnsi="Times New Roman" w:cs="Times New Roman"/>
          <w:color w:val="231F20"/>
          <w:sz w:val="21"/>
          <w:szCs w:val="21"/>
        </w:rPr>
        <w:t>Web.</w:t>
      </w:r>
      <w:proofErr w:type="gramEnd"/>
      <w:r w:rsidRPr="00674060">
        <w:rPr>
          <w:rFonts w:ascii="Times New Roman" w:hAnsi="Times New Roman" w:cs="Times New Roman"/>
          <w:color w:val="231F20"/>
          <w:sz w:val="21"/>
          <w:szCs w:val="21"/>
        </w:rPr>
        <w:t xml:space="preserve"> 1 Feb 20</w:t>
      </w:r>
      <w:r w:rsidR="00E66309" w:rsidRPr="00674060">
        <w:rPr>
          <w:rFonts w:ascii="Times New Roman" w:hAnsi="Times New Roman" w:cs="Times New Roman"/>
          <w:color w:val="231F20"/>
          <w:sz w:val="21"/>
          <w:szCs w:val="21"/>
        </w:rPr>
        <w:t>11</w:t>
      </w:r>
      <w:r w:rsidRPr="00674060">
        <w:rPr>
          <w:rFonts w:ascii="Times New Roman" w:hAnsi="Times New Roman" w:cs="Times New Roman"/>
          <w:color w:val="231F20"/>
          <w:sz w:val="21"/>
          <w:szCs w:val="21"/>
        </w:rPr>
        <w:t>.</w:t>
      </w:r>
    </w:p>
    <w:p w:rsidR="00D80FCF" w:rsidRPr="004C6E5E" w:rsidRDefault="00D80FCF" w:rsidP="0015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r w:rsidRPr="00C71067">
        <w:rPr>
          <w:rFonts w:ascii="Times New Roman" w:hAnsi="Times New Roman" w:cs="Times New Roman"/>
          <w:color w:val="231F20"/>
          <w:szCs w:val="20"/>
        </w:rPr>
        <w:tab/>
      </w:r>
      <w:proofErr w:type="gramStart"/>
      <w:r w:rsidR="00155613" w:rsidRPr="004C6E5E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in-text</w:t>
      </w:r>
      <w:proofErr w:type="gramEnd"/>
      <w:r w:rsidR="00155613" w:rsidRPr="004C6E5E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citation: </w:t>
      </w:r>
      <w:r w:rsidRPr="004C6E5E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(“Royal”)</w:t>
      </w:r>
    </w:p>
    <w:p w:rsidR="00141AC8" w:rsidRDefault="00FA290A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>
        <w:rPr>
          <w:rFonts w:ascii="FrutigerLTStd-Roman" w:hAnsi="FrutigerLTStd-Roman" w:cs="FrutigerLTStd-Roman"/>
          <w:noProof/>
          <w:color w:val="231F20"/>
          <w:sz w:val="20"/>
          <w:szCs w:val="20"/>
        </w:rPr>
        <w:pict>
          <v:shape id="_x0000_s1037" type="#_x0000_t32" style="position:absolute;margin-left:0;margin-top:5.35pt;width:690.75pt;height:0;z-index:251667456" o:connectortype="straight"/>
        </w:pict>
      </w:r>
    </w:p>
    <w:p w:rsidR="00B86172" w:rsidRPr="00C71067" w:rsidRDefault="00B86172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sz w:val="18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article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 xml:space="preserve"> from library database</w:t>
      </w:r>
      <w:r w:rsidR="00D80FCF">
        <w:rPr>
          <w:rFonts w:ascii="MyriadPro-Bold" w:hAnsi="MyriadPro-Bold" w:cs="MyriadPro-Bold"/>
          <w:b/>
          <w:bCs/>
          <w:color w:val="231F20"/>
          <w:sz w:val="20"/>
          <w:szCs w:val="20"/>
        </w:rPr>
        <w:tab/>
      </w:r>
      <w:r w:rsidR="00D80FCF">
        <w:rPr>
          <w:rFonts w:ascii="MyriadPro-Bold" w:hAnsi="MyriadPro-Bold" w:cs="MyriadPro-Bold"/>
          <w:b/>
          <w:bCs/>
          <w:color w:val="231F20"/>
          <w:sz w:val="20"/>
          <w:szCs w:val="20"/>
        </w:rPr>
        <w:tab/>
      </w:r>
      <w:r w:rsidR="00D80FCF">
        <w:rPr>
          <w:rFonts w:ascii="MyriadPro-Bold" w:hAnsi="MyriadPro-Bold" w:cs="MyriadPro-Bold"/>
          <w:b/>
          <w:bCs/>
          <w:color w:val="231F20"/>
          <w:sz w:val="20"/>
          <w:szCs w:val="20"/>
        </w:rPr>
        <w:tab/>
      </w:r>
      <w:r w:rsidR="00141AC8">
        <w:rPr>
          <w:rFonts w:ascii="MyriadPro-Bold" w:hAnsi="MyriadPro-Bold" w:cs="MyriadPro-Bold"/>
          <w:b/>
          <w:bCs/>
          <w:color w:val="231F20"/>
          <w:sz w:val="20"/>
          <w:szCs w:val="20"/>
        </w:rPr>
        <w:tab/>
      </w:r>
      <w:r w:rsidR="0066793D" w:rsidRPr="000D0BAB">
        <w:rPr>
          <w:rFonts w:ascii="Times New Roman" w:hAnsi="Times New Roman" w:cs="Times New Roman"/>
          <w:i/>
          <w:color w:val="231F20"/>
          <w:sz w:val="20"/>
          <w:szCs w:val="21"/>
        </w:rPr>
        <w:t>example:</w:t>
      </w:r>
      <w:r w:rsidR="0066793D" w:rsidRPr="008456B7">
        <w:rPr>
          <w:rFonts w:ascii="Times New Roman" w:hAnsi="Times New Roman" w:cs="Times New Roman"/>
          <w:i/>
          <w:color w:val="231F20"/>
          <w:sz w:val="21"/>
          <w:szCs w:val="21"/>
        </w:rPr>
        <w:t xml:space="preserve"> </w:t>
      </w:r>
      <w:r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Griffi</w:t>
      </w:r>
      <w:r w:rsidR="00BB013C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n</w:t>
      </w:r>
      <w:r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,</w:t>
      </w:r>
      <w:r w:rsidR="00BB013C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 Patrick</w:t>
      </w:r>
      <w:r w:rsidR="00632E38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.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"</w:t>
      </w:r>
      <w:proofErr w:type="gramStart"/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Napoleon I."</w:t>
      </w:r>
      <w:proofErr w:type="gramEnd"/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 </w:t>
      </w:r>
      <w:r w:rsidR="00D80FCF" w:rsidRPr="008456B7">
        <w:rPr>
          <w:rFonts w:ascii="Times New Roman" w:hAnsi="Times New Roman" w:cs="Times New Roman"/>
          <w:bCs/>
          <w:i/>
          <w:color w:val="231F20"/>
          <w:sz w:val="21"/>
          <w:szCs w:val="21"/>
        </w:rPr>
        <w:t>World History: The Modern Era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. </w:t>
      </w:r>
      <w:proofErr w:type="gramStart"/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ABC-CLIO</w:t>
      </w:r>
      <w:r w:rsidR="00A95A46">
        <w:rPr>
          <w:rFonts w:ascii="Times New Roman" w:hAnsi="Times New Roman" w:cs="Times New Roman"/>
          <w:bCs/>
          <w:color w:val="231F20"/>
          <w:sz w:val="21"/>
          <w:szCs w:val="21"/>
        </w:rPr>
        <w:t>,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 </w:t>
      </w:r>
      <w:proofErr w:type="spellStart"/>
      <w:r w:rsidR="00BB013C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n.d</w:t>
      </w:r>
      <w:proofErr w:type="spellEnd"/>
      <w:r w:rsidR="00BB013C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.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 Web.</w:t>
      </w:r>
      <w:proofErr w:type="gramEnd"/>
      <w:r w:rsidR="00632E38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 xml:space="preserve"> 7 Dec. 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201</w:t>
      </w:r>
      <w:r w:rsidR="00E66309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1</w:t>
      </w:r>
      <w:r w:rsidR="00D80FCF" w:rsidRPr="008456B7">
        <w:rPr>
          <w:rFonts w:ascii="Times New Roman" w:hAnsi="Times New Roman" w:cs="Times New Roman"/>
          <w:bCs/>
          <w:color w:val="231F20"/>
          <w:sz w:val="21"/>
          <w:szCs w:val="21"/>
        </w:rPr>
        <w:t>.</w:t>
      </w:r>
      <w:r w:rsidR="00D80FCF" w:rsidRPr="00C71067">
        <w:rPr>
          <w:rFonts w:ascii="Times New Roman" w:hAnsi="Times New Roman" w:cs="Times New Roman"/>
          <w:bCs/>
          <w:color w:val="231F20"/>
          <w:sz w:val="18"/>
          <w:szCs w:val="20"/>
        </w:rPr>
        <w:tab/>
      </w:r>
    </w:p>
    <w:p w:rsidR="00D80FCF" w:rsidRPr="008456B7" w:rsidRDefault="00FD418C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sz w:val="21"/>
          <w:szCs w:val="21"/>
        </w:rPr>
      </w:pPr>
      <w:r w:rsidRPr="00FD418C">
        <w:rPr>
          <w:rFonts w:ascii="Times New Roman" w:hAnsi="Times New Roman" w:cs="Times New Roman"/>
          <w:bCs/>
          <w:i/>
          <w:color w:val="231F20"/>
          <w:sz w:val="20"/>
          <w:szCs w:val="20"/>
        </w:rPr>
        <w:t>(</w:t>
      </w:r>
      <w:hyperlink r:id="rId5" w:history="1">
        <w:proofErr w:type="gramStart"/>
        <w:r w:rsidRPr="00FD418C">
          <w:rPr>
            <w:rStyle w:val="Hyperlink"/>
            <w:rFonts w:ascii="Times New Roman" w:hAnsi="Times New Roman" w:cs="Times New Roman"/>
            <w:i/>
            <w:sz w:val="20"/>
            <w:szCs w:val="20"/>
          </w:rPr>
          <w:t>see</w:t>
        </w:r>
        <w:proofErr w:type="gramEnd"/>
        <w:r w:rsidRPr="00FD418C">
          <w:rPr>
            <w:rStyle w:val="Hyperlink"/>
            <w:rFonts w:ascii="Times New Roman" w:hAnsi="Times New Roman" w:cs="Times New Roman"/>
            <w:i/>
            <w:sz w:val="20"/>
            <w:szCs w:val="20"/>
          </w:rPr>
          <w:t xml:space="preserve"> library web site</w:t>
        </w:r>
      </w:hyperlink>
      <w:r w:rsidRPr="00FD418C"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 for additional</w:t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="00B86172">
        <w:rPr>
          <w:rFonts w:ascii="Times New Roman" w:hAnsi="Times New Roman" w:cs="Times New Roman"/>
          <w:bCs/>
          <w:color w:val="231F20"/>
          <w:sz w:val="20"/>
          <w:szCs w:val="20"/>
        </w:rPr>
        <w:tab/>
      </w:r>
      <w:r w:rsidRPr="008456B7">
        <w:rPr>
          <w:rFonts w:ascii="GoudyOldStyleT-Regular" w:hAnsi="GoudyOldStyleT-Regular" w:cs="GoudyOldStyleT-Regular"/>
          <w:color w:val="808080" w:themeColor="background1" w:themeShade="80"/>
          <w:sz w:val="21"/>
          <w:szCs w:val="21"/>
        </w:rPr>
        <w:t xml:space="preserve">in-text citation: </w:t>
      </w:r>
      <w:r w:rsidR="000F398E" w:rsidRPr="008456B7">
        <w:rPr>
          <w:rFonts w:ascii="Times New Roman" w:hAnsi="Times New Roman" w:cs="Times New Roman"/>
          <w:bCs/>
          <w:color w:val="808080" w:themeColor="background1" w:themeShade="80"/>
          <w:sz w:val="21"/>
          <w:szCs w:val="21"/>
        </w:rPr>
        <w:t>(</w:t>
      </w:r>
      <w:r w:rsidR="00BB013C" w:rsidRPr="008456B7">
        <w:rPr>
          <w:rFonts w:ascii="Times New Roman" w:hAnsi="Times New Roman" w:cs="Times New Roman"/>
          <w:bCs/>
          <w:color w:val="808080" w:themeColor="background1" w:themeShade="80"/>
          <w:sz w:val="21"/>
          <w:szCs w:val="21"/>
        </w:rPr>
        <w:t>Griffin</w:t>
      </w:r>
      <w:r w:rsidR="000F398E" w:rsidRPr="008456B7">
        <w:rPr>
          <w:rFonts w:ascii="Times New Roman" w:hAnsi="Times New Roman" w:cs="Times New Roman"/>
          <w:bCs/>
          <w:color w:val="808080" w:themeColor="background1" w:themeShade="80"/>
          <w:sz w:val="21"/>
          <w:szCs w:val="21"/>
        </w:rPr>
        <w:t>)</w:t>
      </w:r>
    </w:p>
    <w:p w:rsidR="00887231" w:rsidRPr="00D80FCF" w:rsidRDefault="00FD418C" w:rsidP="008872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231F20"/>
          <w:sz w:val="18"/>
          <w:szCs w:val="18"/>
        </w:rPr>
      </w:pPr>
      <w:r>
        <w:rPr>
          <w:rFonts w:ascii="Times New Roman" w:hAnsi="Times New Roman" w:cs="Times New Roman"/>
          <w:bCs/>
          <w:color w:val="231F20"/>
          <w:sz w:val="18"/>
          <w:szCs w:val="18"/>
        </w:rPr>
        <w:t xml:space="preserve"> </w:t>
      </w:r>
      <w:proofErr w:type="gramStart"/>
      <w:r w:rsidRPr="00FD418C">
        <w:rPr>
          <w:rFonts w:ascii="Times New Roman" w:hAnsi="Times New Roman" w:cs="Times New Roman"/>
          <w:bCs/>
          <w:i/>
          <w:color w:val="231F20"/>
          <w:sz w:val="18"/>
          <w:szCs w:val="18"/>
        </w:rPr>
        <w:t>database</w:t>
      </w:r>
      <w:proofErr w:type="gramEnd"/>
      <w:r w:rsidRPr="00FD418C">
        <w:rPr>
          <w:rFonts w:ascii="Times New Roman" w:hAnsi="Times New Roman" w:cs="Times New Roman"/>
          <w:bCs/>
          <w:i/>
          <w:color w:val="231F20"/>
          <w:sz w:val="18"/>
          <w:szCs w:val="18"/>
        </w:rPr>
        <w:t xml:space="preserve"> citations)</w:t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 </w:t>
      </w:r>
      <w:r w:rsidR="000F398E"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 w:rsidR="000F398E"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 w:rsidR="000F398E"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 w:rsidR="000F398E"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 w:rsidR="000F398E"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</w:p>
    <w:p w:rsidR="00BB013C" w:rsidRDefault="00FA290A" w:rsidP="00887231">
      <w:pPr>
        <w:autoSpaceDE w:val="0"/>
        <w:autoSpaceDN w:val="0"/>
        <w:adjustRightInd w:val="0"/>
        <w:spacing w:after="0" w:line="240" w:lineRule="auto"/>
        <w:rPr>
          <w:rFonts w:ascii="GoudyOldStyleT-Regular" w:hAnsi="GoudyOldStyleT-Regular" w:cs="GoudyOldStyleT-Regular"/>
          <w:color w:val="231F20"/>
          <w:sz w:val="20"/>
          <w:szCs w:val="20"/>
        </w:rPr>
      </w:pPr>
      <w:r>
        <w:rPr>
          <w:rFonts w:ascii="GoudyOldStyleT-Regular" w:hAnsi="GoudyOldStyleT-Regular" w:cs="GoudyOldStyleT-Regular"/>
          <w:noProof/>
          <w:color w:val="231F20"/>
          <w:sz w:val="20"/>
          <w:szCs w:val="20"/>
        </w:rPr>
        <w:pict>
          <v:shape id="_x0000_s1040" type="#_x0000_t32" style="position:absolute;margin-left:0;margin-top:4.4pt;width:690.75pt;height:0;z-index:251670528" o:connectortype="straight"/>
        </w:pict>
      </w:r>
    </w:p>
    <w:p w:rsidR="000D0BAB" w:rsidRPr="00674060" w:rsidRDefault="00887231" w:rsidP="000D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e-book</w:t>
      </w:r>
      <w:proofErr w:type="gramEnd"/>
      <w:r>
        <w:rPr>
          <w:rFonts w:ascii="FrutigerLTStd-Roman" w:hAnsi="FrutigerLTStd-Roman" w:cs="FrutigerLTStd-Roman"/>
          <w:color w:val="231F20"/>
          <w:sz w:val="20"/>
          <w:szCs w:val="20"/>
        </w:rPr>
        <w:t xml:space="preserve"> </w:t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BB013C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0D0BAB" w:rsidRPr="00674060">
        <w:rPr>
          <w:rFonts w:ascii="Times New Roman" w:hAnsi="Times New Roman" w:cs="Times New Roman"/>
          <w:color w:val="231F20"/>
        </w:rPr>
        <w:t xml:space="preserve">Author/s. “Article Title.” </w:t>
      </w:r>
      <w:r w:rsidR="000D0BAB" w:rsidRPr="00674060">
        <w:rPr>
          <w:rFonts w:ascii="Times New Roman" w:hAnsi="Times New Roman" w:cs="Times New Roman"/>
          <w:color w:val="808080" w:themeColor="background1" w:themeShade="80"/>
        </w:rPr>
        <w:t>(</w:t>
      </w:r>
      <w:proofErr w:type="gramStart"/>
      <w:r w:rsidR="000D0BAB" w:rsidRPr="00674060">
        <w:rPr>
          <w:rFonts w:ascii="Times New Roman" w:hAnsi="Times New Roman" w:cs="Times New Roman"/>
          <w:color w:val="808080" w:themeColor="background1" w:themeShade="80"/>
        </w:rPr>
        <w:t>if</w:t>
      </w:r>
      <w:proofErr w:type="gramEnd"/>
      <w:r w:rsidR="000D0BAB" w:rsidRPr="00674060">
        <w:rPr>
          <w:rFonts w:ascii="Times New Roman" w:hAnsi="Times New Roman" w:cs="Times New Roman"/>
          <w:color w:val="808080" w:themeColor="background1" w:themeShade="80"/>
        </w:rPr>
        <w:t xml:space="preserve"> included)</w:t>
      </w:r>
      <w:r w:rsidR="000D0BAB" w:rsidRPr="00674060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="000D0BAB" w:rsidRPr="00674060">
        <w:rPr>
          <w:rFonts w:ascii="Times New Roman" w:hAnsi="Times New Roman" w:cs="Times New Roman"/>
          <w:i/>
          <w:color w:val="231F20"/>
        </w:rPr>
        <w:t>Title of Book</w:t>
      </w:r>
      <w:r w:rsidR="000D0BAB" w:rsidRPr="00674060">
        <w:rPr>
          <w:rFonts w:ascii="Times New Roman" w:hAnsi="Times New Roman" w:cs="Times New Roman"/>
          <w:color w:val="231F20"/>
        </w:rPr>
        <w:t>.</w:t>
      </w:r>
      <w:proofErr w:type="gramEnd"/>
      <w:r w:rsidR="000D0BAB" w:rsidRPr="00674060">
        <w:rPr>
          <w:rFonts w:ascii="Times New Roman" w:hAnsi="Times New Roman" w:cs="Times New Roman"/>
          <w:color w:val="231F20"/>
        </w:rPr>
        <w:t xml:space="preserve"> Place of publication: Publishing Co</w:t>
      </w:r>
      <w:r w:rsidR="004C6E5E" w:rsidRPr="00674060">
        <w:rPr>
          <w:rFonts w:ascii="Times New Roman" w:hAnsi="Times New Roman" w:cs="Times New Roman"/>
          <w:color w:val="231F20"/>
        </w:rPr>
        <w:t>.</w:t>
      </w:r>
      <w:r w:rsidR="000D0BAB" w:rsidRPr="00674060">
        <w:rPr>
          <w:rFonts w:ascii="Times New Roman" w:hAnsi="Times New Roman" w:cs="Times New Roman"/>
          <w:color w:val="231F20"/>
        </w:rPr>
        <w:t xml:space="preserve">, </w:t>
      </w:r>
      <w:r w:rsidR="004C6E5E" w:rsidRPr="00674060">
        <w:rPr>
          <w:rFonts w:ascii="Times New Roman" w:hAnsi="Times New Roman" w:cs="Times New Roman"/>
          <w:color w:val="231F20"/>
        </w:rPr>
        <w:t xml:space="preserve">date of </w:t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</w:r>
      <w:r w:rsidR="00674060">
        <w:rPr>
          <w:rFonts w:ascii="Times New Roman" w:hAnsi="Times New Roman" w:cs="Times New Roman"/>
          <w:color w:val="231F20"/>
        </w:rPr>
        <w:tab/>
        <w:t xml:space="preserve">     </w:t>
      </w:r>
      <w:r w:rsidR="00A95A46">
        <w:rPr>
          <w:rFonts w:ascii="Times New Roman" w:hAnsi="Times New Roman" w:cs="Times New Roman"/>
          <w:color w:val="231F20"/>
        </w:rPr>
        <w:t>publishing.</w:t>
      </w:r>
      <w:r w:rsidR="004C6E5E" w:rsidRPr="00674060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="000D0BAB" w:rsidRPr="00674060">
        <w:rPr>
          <w:rFonts w:ascii="Times New Roman" w:hAnsi="Times New Roman" w:cs="Times New Roman"/>
          <w:i/>
          <w:color w:val="231F20"/>
        </w:rPr>
        <w:t>Source of eBook</w:t>
      </w:r>
      <w:r w:rsidR="004C6E5E" w:rsidRPr="00674060">
        <w:rPr>
          <w:rFonts w:ascii="Times New Roman" w:hAnsi="Times New Roman" w:cs="Times New Roman"/>
          <w:i/>
          <w:color w:val="231F20"/>
        </w:rPr>
        <w:t xml:space="preserve"> </w:t>
      </w:r>
      <w:r w:rsidR="004C6E5E" w:rsidRPr="00674060">
        <w:rPr>
          <w:rFonts w:ascii="Times New Roman" w:hAnsi="Times New Roman" w:cs="Times New Roman"/>
          <w:i/>
          <w:color w:val="808080" w:themeColor="background1" w:themeShade="80"/>
        </w:rPr>
        <w:t>(in italics</w:t>
      </w:r>
      <w:r w:rsidR="00674060" w:rsidRPr="00674060">
        <w:rPr>
          <w:rFonts w:ascii="Times New Roman" w:hAnsi="Times New Roman" w:cs="Times New Roman"/>
          <w:i/>
          <w:color w:val="808080" w:themeColor="background1" w:themeShade="80"/>
        </w:rPr>
        <w:t xml:space="preserve"> also</w:t>
      </w:r>
      <w:r w:rsidR="004C6E5E" w:rsidRPr="00674060">
        <w:rPr>
          <w:rFonts w:ascii="Times New Roman" w:hAnsi="Times New Roman" w:cs="Times New Roman"/>
          <w:i/>
          <w:color w:val="808080" w:themeColor="background1" w:themeShade="80"/>
        </w:rPr>
        <w:t>)</w:t>
      </w:r>
      <w:r w:rsidR="000D0BAB" w:rsidRPr="00674060">
        <w:rPr>
          <w:rFonts w:ascii="Times New Roman" w:hAnsi="Times New Roman" w:cs="Times New Roman"/>
          <w:color w:val="231F20"/>
        </w:rPr>
        <w:t>.</w:t>
      </w:r>
      <w:proofErr w:type="gramEnd"/>
      <w:r w:rsidR="000D0BAB" w:rsidRPr="00674060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="004C6E5E" w:rsidRPr="00674060">
        <w:rPr>
          <w:rFonts w:ascii="Times New Roman" w:hAnsi="Times New Roman" w:cs="Times New Roman"/>
          <w:color w:val="231F20"/>
        </w:rPr>
        <w:t>Medium of publication</w:t>
      </w:r>
      <w:r w:rsidR="000D0BAB" w:rsidRPr="00674060">
        <w:rPr>
          <w:rFonts w:ascii="Times New Roman" w:hAnsi="Times New Roman" w:cs="Times New Roman"/>
          <w:color w:val="231F20"/>
        </w:rPr>
        <w:t>.</w:t>
      </w:r>
      <w:proofErr w:type="gramEnd"/>
      <w:r w:rsidR="000D0BAB" w:rsidRPr="00674060">
        <w:rPr>
          <w:rFonts w:ascii="Times New Roman" w:hAnsi="Times New Roman" w:cs="Times New Roman"/>
          <w:color w:val="231F20"/>
        </w:rPr>
        <w:t xml:space="preserve"> Date of </w:t>
      </w:r>
      <w:r w:rsidR="004C6E5E" w:rsidRPr="00674060">
        <w:rPr>
          <w:rFonts w:ascii="Times New Roman" w:hAnsi="Times New Roman" w:cs="Times New Roman"/>
          <w:color w:val="231F20"/>
        </w:rPr>
        <w:t>a</w:t>
      </w:r>
      <w:r w:rsidR="000D0BAB" w:rsidRPr="00674060">
        <w:rPr>
          <w:rFonts w:ascii="Times New Roman" w:hAnsi="Times New Roman" w:cs="Times New Roman"/>
          <w:color w:val="231F20"/>
        </w:rPr>
        <w:t>ccess.</w:t>
      </w:r>
    </w:p>
    <w:p w:rsidR="000D0BAB" w:rsidRDefault="000D0BAB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</w:p>
    <w:p w:rsidR="008456B7" w:rsidRDefault="004C6E5E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31F20"/>
          <w:szCs w:val="20"/>
        </w:rPr>
      </w:pP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ab/>
      </w:r>
      <w:proofErr w:type="gramStart"/>
      <w:r w:rsidR="0066793D" w:rsidRPr="000D0BAB">
        <w:rPr>
          <w:rFonts w:ascii="Times New Roman" w:hAnsi="Times New Roman" w:cs="Times New Roman"/>
          <w:i/>
          <w:color w:val="231F20"/>
          <w:sz w:val="20"/>
          <w:szCs w:val="20"/>
        </w:rPr>
        <w:t>example</w:t>
      </w:r>
      <w:proofErr w:type="gramEnd"/>
      <w:r w:rsidR="0066793D" w:rsidRPr="000D0BAB">
        <w:rPr>
          <w:rFonts w:ascii="Times New Roman" w:hAnsi="Times New Roman" w:cs="Times New Roman"/>
          <w:i/>
          <w:color w:val="231F20"/>
          <w:sz w:val="20"/>
          <w:szCs w:val="20"/>
        </w:rPr>
        <w:t>:</w:t>
      </w:r>
      <w:r w:rsidR="0066793D" w:rsidRPr="008456B7">
        <w:rPr>
          <w:rFonts w:ascii="Times New Roman" w:hAnsi="Times New Roman" w:cs="Times New Roman"/>
          <w:i/>
          <w:color w:val="231F20"/>
          <w:szCs w:val="20"/>
        </w:rPr>
        <w:t xml:space="preserve"> </w:t>
      </w:r>
      <w:proofErr w:type="spellStart"/>
      <w:r w:rsidR="00141AC8" w:rsidRPr="008456B7">
        <w:rPr>
          <w:rFonts w:ascii="Times New Roman" w:hAnsi="Times New Roman" w:cs="Times New Roman"/>
          <w:color w:val="231F20"/>
          <w:szCs w:val="20"/>
        </w:rPr>
        <w:t>Kollander</w:t>
      </w:r>
      <w:proofErr w:type="spell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, </w:t>
      </w:r>
      <w:proofErr w:type="spellStart"/>
      <w:r w:rsidR="00141AC8" w:rsidRPr="008456B7">
        <w:rPr>
          <w:rFonts w:ascii="Times New Roman" w:hAnsi="Times New Roman" w:cs="Times New Roman"/>
          <w:color w:val="231F20"/>
          <w:szCs w:val="20"/>
        </w:rPr>
        <w:t>Particia</w:t>
      </w:r>
      <w:proofErr w:type="spell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.  </w:t>
      </w:r>
      <w:proofErr w:type="gramStart"/>
      <w:r w:rsidR="00141AC8" w:rsidRPr="008456B7">
        <w:rPr>
          <w:rFonts w:ascii="Times New Roman" w:hAnsi="Times New Roman" w:cs="Times New Roman"/>
          <w:color w:val="231F20"/>
          <w:szCs w:val="20"/>
        </w:rPr>
        <w:t>"William I."</w:t>
      </w:r>
      <w:proofErr w:type="gram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</w:t>
      </w:r>
      <w:r w:rsidR="00141AC8" w:rsidRPr="008456B7">
        <w:rPr>
          <w:rFonts w:ascii="Times New Roman" w:hAnsi="Times New Roman" w:cs="Times New Roman"/>
          <w:i/>
          <w:color w:val="231F20"/>
          <w:szCs w:val="20"/>
        </w:rPr>
        <w:t xml:space="preserve">Europe 1789-1914: Encyclopedia of the Age of Industry and </w:t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</w:r>
      <w:r w:rsidR="008456B7">
        <w:rPr>
          <w:rFonts w:ascii="Times New Roman" w:hAnsi="Times New Roman" w:cs="Times New Roman"/>
          <w:i/>
          <w:color w:val="231F20"/>
          <w:szCs w:val="20"/>
        </w:rPr>
        <w:tab/>
        <w:t xml:space="preserve">        </w:t>
      </w:r>
      <w:r w:rsidR="00141AC8" w:rsidRPr="008456B7">
        <w:rPr>
          <w:rFonts w:ascii="Times New Roman" w:hAnsi="Times New Roman" w:cs="Times New Roman"/>
          <w:i/>
          <w:color w:val="231F20"/>
          <w:szCs w:val="20"/>
        </w:rPr>
        <w:t>Empire.</w:t>
      </w:r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</w:t>
      </w:r>
      <w:proofErr w:type="gramStart"/>
      <w:r w:rsidR="00141AC8" w:rsidRPr="008456B7">
        <w:rPr>
          <w:rFonts w:ascii="Times New Roman" w:hAnsi="Times New Roman" w:cs="Times New Roman"/>
          <w:color w:val="231F20"/>
          <w:szCs w:val="20"/>
        </w:rPr>
        <w:t>Ed.</w:t>
      </w:r>
      <w:r w:rsidR="0066793D" w:rsidRPr="008456B7">
        <w:rPr>
          <w:rFonts w:ascii="Times New Roman" w:hAnsi="Times New Roman" w:cs="Times New Roman"/>
          <w:color w:val="231F20"/>
          <w:szCs w:val="20"/>
        </w:rPr>
        <w:t xml:space="preserve"> John </w:t>
      </w:r>
      <w:r w:rsidR="00141AC8" w:rsidRPr="008456B7">
        <w:rPr>
          <w:rFonts w:ascii="Times New Roman" w:hAnsi="Times New Roman" w:cs="Times New Roman"/>
          <w:color w:val="231F20"/>
          <w:szCs w:val="20"/>
        </w:rPr>
        <w:t>Merriman and Jay Winter.</w:t>
      </w:r>
      <w:proofErr w:type="gram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Detroit: Charles Scribner's Sons, 2006. </w:t>
      </w:r>
      <w:r w:rsidR="00C46E00" w:rsidRPr="008456B7">
        <w:rPr>
          <w:rFonts w:ascii="Times New Roman" w:hAnsi="Times New Roman" w:cs="Times New Roman"/>
          <w:color w:val="231F20"/>
          <w:szCs w:val="20"/>
        </w:rPr>
        <w:t xml:space="preserve"> </w:t>
      </w:r>
      <w:r w:rsidR="00141AC8" w:rsidRPr="008456B7">
        <w:rPr>
          <w:rFonts w:ascii="Times New Roman" w:hAnsi="Times New Roman" w:cs="Times New Roman"/>
          <w:i/>
          <w:color w:val="231F20"/>
          <w:szCs w:val="20"/>
        </w:rPr>
        <w:t xml:space="preserve">Gale </w:t>
      </w:r>
    </w:p>
    <w:p w:rsidR="00141AC8" w:rsidRPr="008456B7" w:rsidRDefault="008456B7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Cs w:val="20"/>
        </w:rPr>
      </w:pP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</w:r>
      <w:r>
        <w:rPr>
          <w:rFonts w:ascii="Times New Roman" w:hAnsi="Times New Roman" w:cs="Times New Roman"/>
          <w:i/>
          <w:color w:val="231F20"/>
          <w:szCs w:val="20"/>
        </w:rPr>
        <w:tab/>
        <w:t xml:space="preserve">       </w:t>
      </w:r>
      <w:proofErr w:type="gramStart"/>
      <w:r w:rsidR="00141AC8" w:rsidRPr="008456B7">
        <w:rPr>
          <w:rFonts w:ascii="Times New Roman" w:hAnsi="Times New Roman" w:cs="Times New Roman"/>
          <w:i/>
          <w:color w:val="231F20"/>
          <w:szCs w:val="20"/>
        </w:rPr>
        <w:t>Virtual</w:t>
      </w:r>
      <w:r w:rsidR="00C46E00" w:rsidRPr="008456B7">
        <w:rPr>
          <w:rFonts w:ascii="Times New Roman" w:hAnsi="Times New Roman" w:cs="Times New Roman"/>
          <w:i/>
          <w:color w:val="231F20"/>
          <w:szCs w:val="20"/>
        </w:rPr>
        <w:t xml:space="preserve"> R</w:t>
      </w:r>
      <w:r w:rsidR="00141AC8" w:rsidRPr="008456B7">
        <w:rPr>
          <w:rFonts w:ascii="Times New Roman" w:hAnsi="Times New Roman" w:cs="Times New Roman"/>
          <w:i/>
          <w:color w:val="231F20"/>
          <w:szCs w:val="20"/>
        </w:rPr>
        <w:t>eference Library</w:t>
      </w:r>
      <w:r w:rsidR="00141AC8" w:rsidRPr="008456B7">
        <w:rPr>
          <w:rFonts w:ascii="Times New Roman" w:hAnsi="Times New Roman" w:cs="Times New Roman"/>
          <w:color w:val="231F20"/>
          <w:szCs w:val="20"/>
        </w:rPr>
        <w:t>.</w:t>
      </w:r>
      <w:proofErr w:type="gram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</w:t>
      </w:r>
      <w:proofErr w:type="gramStart"/>
      <w:r w:rsidR="00141AC8" w:rsidRPr="008456B7">
        <w:rPr>
          <w:rFonts w:ascii="Times New Roman" w:hAnsi="Times New Roman" w:cs="Times New Roman"/>
          <w:color w:val="231F20"/>
          <w:szCs w:val="20"/>
        </w:rPr>
        <w:t>Web.</w:t>
      </w:r>
      <w:proofErr w:type="gramEnd"/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</w:t>
      </w:r>
      <w:r w:rsidR="00632E38" w:rsidRPr="008456B7">
        <w:rPr>
          <w:rFonts w:ascii="Times New Roman" w:hAnsi="Times New Roman" w:cs="Times New Roman"/>
          <w:color w:val="231F20"/>
          <w:szCs w:val="20"/>
        </w:rPr>
        <w:t>7</w:t>
      </w:r>
      <w:r w:rsidR="00141AC8" w:rsidRPr="008456B7">
        <w:rPr>
          <w:rFonts w:ascii="Times New Roman" w:hAnsi="Times New Roman" w:cs="Times New Roman"/>
          <w:color w:val="231F20"/>
          <w:szCs w:val="20"/>
        </w:rPr>
        <w:t xml:space="preserve"> Dec. 201</w:t>
      </w:r>
      <w:r w:rsidR="00E66309" w:rsidRPr="008456B7">
        <w:rPr>
          <w:rFonts w:ascii="Times New Roman" w:hAnsi="Times New Roman" w:cs="Times New Roman"/>
          <w:color w:val="231F20"/>
          <w:szCs w:val="20"/>
        </w:rPr>
        <w:t>1</w:t>
      </w:r>
      <w:r w:rsidR="00141AC8" w:rsidRPr="008456B7">
        <w:rPr>
          <w:rFonts w:ascii="Times New Roman" w:hAnsi="Times New Roman" w:cs="Times New Roman"/>
          <w:color w:val="231F20"/>
          <w:szCs w:val="20"/>
        </w:rPr>
        <w:t>.</w:t>
      </w:r>
    </w:p>
    <w:p w:rsidR="00141AC8" w:rsidRPr="004C6E5E" w:rsidRDefault="00141AC8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Cs w:val="20"/>
        </w:rPr>
      </w:pP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proofErr w:type="gramStart"/>
      <w:r w:rsidR="00E66309" w:rsidRPr="004C6E5E">
        <w:rPr>
          <w:rFonts w:ascii="Times New Roman" w:hAnsi="Times New Roman" w:cs="Times New Roman"/>
          <w:color w:val="808080" w:themeColor="background1" w:themeShade="80"/>
          <w:szCs w:val="20"/>
        </w:rPr>
        <w:t>in-text</w:t>
      </w:r>
      <w:proofErr w:type="gramEnd"/>
      <w:r w:rsidR="00E66309" w:rsidRPr="004C6E5E">
        <w:rPr>
          <w:rFonts w:ascii="Times New Roman" w:hAnsi="Times New Roman" w:cs="Times New Roman"/>
          <w:color w:val="808080" w:themeColor="background1" w:themeShade="80"/>
          <w:szCs w:val="20"/>
        </w:rPr>
        <w:t xml:space="preserve"> citation: </w:t>
      </w:r>
      <w:r w:rsidRPr="004C6E5E">
        <w:rPr>
          <w:rFonts w:ascii="Times New Roman" w:hAnsi="Times New Roman" w:cs="Times New Roman"/>
          <w:color w:val="808080" w:themeColor="background1" w:themeShade="80"/>
          <w:szCs w:val="20"/>
        </w:rPr>
        <w:t>(</w:t>
      </w:r>
      <w:proofErr w:type="spellStart"/>
      <w:r w:rsidRPr="004C6E5E">
        <w:rPr>
          <w:rFonts w:ascii="Times New Roman" w:hAnsi="Times New Roman" w:cs="Times New Roman"/>
          <w:color w:val="808080" w:themeColor="background1" w:themeShade="80"/>
          <w:szCs w:val="20"/>
        </w:rPr>
        <w:t>Kollander</w:t>
      </w:r>
      <w:proofErr w:type="spellEnd"/>
      <w:r w:rsidRPr="004C6E5E">
        <w:rPr>
          <w:rFonts w:ascii="Times New Roman" w:hAnsi="Times New Roman" w:cs="Times New Roman"/>
          <w:color w:val="808080" w:themeColor="background1" w:themeShade="80"/>
          <w:szCs w:val="20"/>
        </w:rPr>
        <w:t xml:space="preserve"> 2468)</w:t>
      </w:r>
    </w:p>
    <w:p w:rsidR="00012A32" w:rsidRDefault="008E02B3" w:rsidP="008872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231F20"/>
          <w:sz w:val="18"/>
          <w:szCs w:val="18"/>
        </w:rPr>
      </w:pP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012A32" w:rsidRPr="00D80FCF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Note: </w:t>
      </w:r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>A</w:t>
      </w:r>
      <w:r w:rsidR="00012A32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 citation is given at the end of each </w:t>
      </w:r>
      <w:r w:rsidR="004C6E5E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Gale </w:t>
      </w:r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>e-book</w:t>
      </w:r>
      <w:r w:rsidR="00012A32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 entry</w:t>
      </w:r>
      <w:r w:rsidR="004C6E5E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, </w:t>
      </w:r>
      <w:r w:rsidR="00012A32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you </w:t>
      </w:r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must take out the page numbers, </w:t>
      </w:r>
      <w:proofErr w:type="gramStart"/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>they</w:t>
      </w:r>
      <w:proofErr w:type="gramEnd"/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 don</w:t>
      </w:r>
      <w:r w:rsidR="004C6E5E">
        <w:rPr>
          <w:rFonts w:ascii="MyriadPro-Bold" w:hAnsi="MyriadPro-Bold" w:cs="MyriadPro-Bold"/>
          <w:b/>
          <w:bCs/>
          <w:color w:val="231F20"/>
          <w:sz w:val="18"/>
          <w:szCs w:val="18"/>
        </w:rPr>
        <w:t>’</w:t>
      </w:r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>t belong</w:t>
      </w:r>
    </w:p>
    <w:p w:rsidR="00012A32" w:rsidRDefault="00012A32" w:rsidP="00887231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 w:rsidR="00FA290A" w:rsidRPr="00FA290A">
        <w:rPr>
          <w:rFonts w:ascii="MyriadPro-Bold" w:hAnsi="MyriadPro-Bold" w:cs="MyriadPro-Bold"/>
          <w:b/>
          <w:bCs/>
          <w:noProof/>
          <w:color w:val="231F20"/>
          <w:sz w:val="18"/>
          <w:szCs w:val="18"/>
        </w:rPr>
        <w:pict>
          <v:shape id="_x0000_s1041" type="#_x0000_t32" style="position:absolute;margin-left:0;margin-top:4.1pt;width:690.75pt;height:0;z-index:251671552;mso-position-horizontal-relative:text;mso-position-vertical-relative:text" o:connectortype="straight"/>
        </w:pict>
      </w:r>
    </w:p>
    <w:p w:rsidR="00531C23" w:rsidRDefault="00012A32" w:rsidP="00A95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>pictures/images</w:t>
      </w:r>
      <w:proofErr w:type="gramEnd"/>
      <w:r w:rsidRPr="00A95A46">
        <w:rPr>
          <w:rFonts w:ascii="FrutigerLTStd-Roman" w:hAnsi="FrutigerLTStd-Roman" w:cs="FrutigerLTStd-Roman"/>
          <w:b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3F703A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3F703A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3F703A"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Photographer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>/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artist's name </w:t>
      </w:r>
      <w:r w:rsidR="00AD4414" w:rsidRPr="00AD441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(if given, last name first)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. </w:t>
      </w:r>
      <w:proofErr w:type="gramStart"/>
      <w:r w:rsidR="00AD4414" w:rsidRPr="00A95A46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</w:rPr>
        <w:t>Title of picture (in italics)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or name of subject </w:t>
      </w:r>
      <w:r w:rsidR="00AD4414" w:rsidRPr="00AD441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(NOT italics)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ab/>
        <w:t xml:space="preserve">     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Date of 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>piece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AD4414" w:rsidRPr="00AD441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(if given)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proofErr w:type="gram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Medium of art.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Collection which owns the image </w:t>
      </w:r>
      <w:r w:rsidR="00AD4414" w:rsidRPr="00AD441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(if given)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or 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 xml:space="preserve">name of </w:t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 xml:space="preserve">hosting 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website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A95A46">
        <w:rPr>
          <w:rFonts w:ascii="Times New Roman" w:hAnsi="Times New Roman" w:cs="Times New Roman"/>
          <w:color w:val="231F20"/>
          <w:sz w:val="20"/>
          <w:szCs w:val="20"/>
        </w:rPr>
        <w:tab/>
        <w:t xml:space="preserve">     </w:t>
      </w:r>
      <w:proofErr w:type="gram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Medium of publication.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Date accessed.</w:t>
      </w:r>
    </w:p>
    <w:p w:rsidR="00A95A46" w:rsidRDefault="00A95A46" w:rsidP="00A95A46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</w:p>
    <w:p w:rsidR="00AD4414" w:rsidRDefault="002142F2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31F20"/>
          <w:sz w:val="20"/>
          <w:szCs w:val="20"/>
        </w:rPr>
      </w:pP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r>
        <w:rPr>
          <w:rFonts w:ascii="FrutigerLTStd-Roman" w:hAnsi="FrutigerLTStd-Roman" w:cs="FrutigerLTStd-Roman"/>
          <w:color w:val="231F20"/>
          <w:sz w:val="20"/>
          <w:szCs w:val="20"/>
        </w:rPr>
        <w:tab/>
      </w:r>
      <w:proofErr w:type="gramStart"/>
      <w:r w:rsidR="0066793D" w:rsidRPr="000D0BAB">
        <w:rPr>
          <w:rFonts w:ascii="Times New Roman" w:hAnsi="Times New Roman" w:cs="Times New Roman"/>
          <w:i/>
          <w:color w:val="231F20"/>
          <w:sz w:val="20"/>
          <w:szCs w:val="20"/>
        </w:rPr>
        <w:t>example</w:t>
      </w:r>
      <w:proofErr w:type="gramEnd"/>
      <w:r w:rsidR="0066793D" w:rsidRPr="000D0BAB">
        <w:rPr>
          <w:rFonts w:ascii="Times New Roman" w:hAnsi="Times New Roman" w:cs="Times New Roman"/>
          <w:i/>
          <w:color w:val="231F20"/>
          <w:sz w:val="20"/>
          <w:szCs w:val="20"/>
        </w:rPr>
        <w:t>:</w:t>
      </w:r>
      <w:r w:rsidR="00AD4414" w:rsidRPr="00AD4414">
        <w:t xml:space="preserve"> 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Rousseau, Henri. </w:t>
      </w:r>
      <w:proofErr w:type="gramStart"/>
      <w:r w:rsidR="00AD4414" w:rsidRPr="00AD4414">
        <w:rPr>
          <w:rFonts w:ascii="Times New Roman" w:hAnsi="Times New Roman" w:cs="Times New Roman"/>
          <w:i/>
          <w:color w:val="231F20"/>
          <w:sz w:val="20"/>
          <w:szCs w:val="20"/>
        </w:rPr>
        <w:t>The Ship in the Storm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1896. Painting. </w:t>
      </w:r>
      <w:proofErr w:type="spell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Musee</w:t>
      </w:r>
      <w:proofErr w:type="spell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de </w:t>
      </w:r>
      <w:proofErr w:type="spell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l'Orangerie</w:t>
      </w:r>
      <w:proofErr w:type="spell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, Paris. </w:t>
      </w:r>
      <w:proofErr w:type="gramStart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Web.</w:t>
      </w:r>
      <w:proofErr w:type="gramEnd"/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 xml:space="preserve"> 8 Aug 20</w:t>
      </w:r>
      <w:r w:rsidR="00AD4414">
        <w:rPr>
          <w:rFonts w:ascii="Times New Roman" w:hAnsi="Times New Roman" w:cs="Times New Roman"/>
          <w:color w:val="231F20"/>
          <w:sz w:val="20"/>
          <w:szCs w:val="20"/>
        </w:rPr>
        <w:t>11</w:t>
      </w:r>
      <w:r w:rsidR="00AD4414" w:rsidRPr="00AD4414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9E4E41" w:rsidRPr="008456B7" w:rsidRDefault="009E4E41" w:rsidP="00887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Cs w:val="20"/>
        </w:rPr>
      </w:pP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r w:rsidRPr="008456B7">
        <w:rPr>
          <w:rFonts w:ascii="Times New Roman" w:hAnsi="Times New Roman" w:cs="Times New Roman"/>
          <w:color w:val="231F20"/>
          <w:szCs w:val="20"/>
        </w:rPr>
        <w:tab/>
      </w:r>
      <w:proofErr w:type="gramStart"/>
      <w:r w:rsidR="00E66309" w:rsidRPr="008456B7">
        <w:rPr>
          <w:rFonts w:ascii="GoudyOldStyleT-Regular" w:hAnsi="GoudyOldStyleT-Regular" w:cs="GoudyOldStyleT-Regular"/>
          <w:color w:val="808080" w:themeColor="background1" w:themeShade="80"/>
          <w:szCs w:val="20"/>
        </w:rPr>
        <w:t>in-text</w:t>
      </w:r>
      <w:proofErr w:type="gramEnd"/>
      <w:r w:rsidR="00E66309" w:rsidRPr="008456B7">
        <w:rPr>
          <w:rFonts w:ascii="GoudyOldStyleT-Regular" w:hAnsi="GoudyOldStyleT-Regular" w:cs="GoudyOldStyleT-Regular"/>
          <w:color w:val="808080" w:themeColor="background1" w:themeShade="80"/>
          <w:szCs w:val="20"/>
        </w:rPr>
        <w:t xml:space="preserve"> citation: </w:t>
      </w:r>
      <w:r w:rsidRPr="008456B7">
        <w:rPr>
          <w:rFonts w:ascii="Times New Roman" w:hAnsi="Times New Roman" w:cs="Times New Roman"/>
          <w:color w:val="808080" w:themeColor="background1" w:themeShade="80"/>
          <w:szCs w:val="20"/>
        </w:rPr>
        <w:t>(“</w:t>
      </w:r>
      <w:r w:rsidR="00AD4414">
        <w:rPr>
          <w:rFonts w:ascii="Times New Roman" w:hAnsi="Times New Roman" w:cs="Times New Roman"/>
          <w:color w:val="808080" w:themeColor="background1" w:themeShade="80"/>
          <w:szCs w:val="20"/>
        </w:rPr>
        <w:t>Rousseau</w:t>
      </w:r>
      <w:r w:rsidRPr="008456B7">
        <w:rPr>
          <w:rFonts w:ascii="Times New Roman" w:hAnsi="Times New Roman" w:cs="Times New Roman"/>
          <w:color w:val="808080" w:themeColor="background1" w:themeShade="80"/>
          <w:szCs w:val="20"/>
        </w:rPr>
        <w:t>”)</w:t>
      </w:r>
    </w:p>
    <w:p w:rsidR="00D44FEF" w:rsidRDefault="00632E38" w:rsidP="00632E3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231F2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 w:rsidRPr="00D80FCF"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Note: </w:t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>For all images and pictures, go to the original web page and c</w:t>
      </w:r>
      <w:r w:rsidR="00E66309">
        <w:rPr>
          <w:rFonts w:ascii="MyriadPro-Bold" w:hAnsi="MyriadPro-Bold" w:cs="MyriadPro-Bold"/>
          <w:b/>
          <w:bCs/>
          <w:color w:val="231F20"/>
          <w:sz w:val="18"/>
          <w:szCs w:val="18"/>
        </w:rPr>
        <w:t>ite the web page</w:t>
      </w:r>
      <w:r w:rsidR="00D44FEF">
        <w:rPr>
          <w:rFonts w:ascii="MyriadPro-Bold" w:hAnsi="MyriadPro-Bold" w:cs="MyriadPro-Bold"/>
          <w:b/>
          <w:bCs/>
          <w:color w:val="231F20"/>
          <w:sz w:val="18"/>
          <w:szCs w:val="18"/>
        </w:rPr>
        <w:t>, do NOT cite s</w:t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 xml:space="preserve">omething like </w:t>
      </w:r>
    </w:p>
    <w:p w:rsidR="00012A32" w:rsidRDefault="00D44FEF" w:rsidP="00632E38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4"/>
          <w:szCs w:val="24"/>
        </w:rPr>
      </w:pP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r>
        <w:rPr>
          <w:rFonts w:ascii="MyriadPro-Bold" w:hAnsi="MyriadPro-Bold" w:cs="MyriadPro-Bold"/>
          <w:b/>
          <w:bCs/>
          <w:color w:val="231F20"/>
          <w:sz w:val="18"/>
          <w:szCs w:val="18"/>
        </w:rPr>
        <w:tab/>
      </w:r>
      <w:proofErr w:type="gramStart"/>
      <w:r w:rsidR="00632E38">
        <w:rPr>
          <w:rFonts w:ascii="MyriadPro-Bold" w:hAnsi="MyriadPro-Bold" w:cs="MyriadPro-Bold"/>
          <w:b/>
          <w:bCs/>
          <w:color w:val="231F20"/>
          <w:sz w:val="18"/>
          <w:szCs w:val="18"/>
        </w:rPr>
        <w:t>Google Images and the like.</w:t>
      </w:r>
      <w:proofErr w:type="gramEnd"/>
    </w:p>
    <w:p w:rsidR="009E4E41" w:rsidRDefault="00FA290A" w:rsidP="00D44FEF">
      <w:pPr>
        <w:tabs>
          <w:tab w:val="left" w:pos="13680"/>
          <w:tab w:val="left" w:pos="13860"/>
        </w:tabs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231F20"/>
          <w:sz w:val="20"/>
          <w:szCs w:val="20"/>
        </w:rPr>
      </w:pPr>
      <w:r w:rsidRPr="00FA290A">
        <w:rPr>
          <w:rFonts w:ascii="Times New Roman" w:hAnsi="Times New Roman" w:cs="Times New Roman"/>
          <w:noProof/>
          <w:color w:val="231F20"/>
          <w:sz w:val="18"/>
          <w:szCs w:val="18"/>
        </w:rPr>
        <w:pict>
          <v:shape id="_x0000_s1043" type="#_x0000_t32" style="position:absolute;margin-left:0;margin-top:2.4pt;width:694.5pt;height:0;z-index:251673600" o:connectortype="straight"/>
        </w:pict>
      </w:r>
    </w:p>
    <w:p w:rsidR="00E66309" w:rsidRPr="00674060" w:rsidRDefault="00930183" w:rsidP="0066793D">
      <w:pPr>
        <w:shd w:val="clear" w:color="auto" w:fill="FFFFFF"/>
        <w:tabs>
          <w:tab w:val="left" w:pos="13860"/>
        </w:tabs>
        <w:spacing w:after="180" w:line="288" w:lineRule="atLeast"/>
        <w:outlineLvl w:val="3"/>
        <w:rPr>
          <w:rFonts w:ascii="Georgia" w:eastAsia="Times New Roman" w:hAnsi="Georgia" w:cs="Times New Roman"/>
          <w:color w:val="000000"/>
          <w:sz w:val="20"/>
          <w:szCs w:val="18"/>
        </w:rPr>
      </w:pPr>
      <w:r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 xml:space="preserve">Note for </w:t>
      </w:r>
      <w:r w:rsidR="00006E4D"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>Work</w:t>
      </w:r>
      <w:r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>s</w:t>
      </w:r>
      <w:r w:rsidR="00006E4D"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 xml:space="preserve"> Cited </w:t>
      </w:r>
      <w:r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 xml:space="preserve">from the </w:t>
      </w:r>
      <w:r w:rsidR="00006E4D"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>Web</w:t>
      </w:r>
      <w:r w:rsidR="003732E2" w:rsidRPr="00674060">
        <w:rPr>
          <w:rFonts w:ascii="Georgia" w:eastAsia="Times New Roman" w:hAnsi="Georgia" w:cs="Times New Roman"/>
          <w:b/>
          <w:bCs/>
          <w:color w:val="000000"/>
          <w:sz w:val="20"/>
          <w:szCs w:val="18"/>
        </w:rPr>
        <w:t xml:space="preserve">: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An entry for a </w:t>
      </w:r>
      <w:proofErr w:type="spellStart"/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nonperiodical</w:t>
      </w:r>
      <w:proofErr w:type="spellEnd"/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 publication on the Web usually contains most of the following components, in sequence:</w:t>
      </w:r>
      <w:r w:rsidR="00A52228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  1)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Name of the author, director, narrator, or translator of the work</w:t>
      </w:r>
      <w:r w:rsidR="00A52228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. 2)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Title of the work (italicized if the work is independent; in roman type and quotation marks if the work is part of a larger work</w:t>
      </w:r>
      <w:r w:rsidR="00A52228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. 3)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Title of the overall Web site (italicized), if distinct from item 2</w:t>
      </w:r>
      <w:r w:rsidR="00A52228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. 4)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Publisher or sponsor of the site; if not available, use </w:t>
      </w:r>
      <w:proofErr w:type="spellStart"/>
      <w:proofErr w:type="gramStart"/>
      <w:r w:rsidR="00006E4D" w:rsidRPr="00674060">
        <w:rPr>
          <w:rFonts w:ascii="Georgia" w:eastAsia="Times New Roman" w:hAnsi="Georgia" w:cs="Times New Roman"/>
          <w:i/>
          <w:iCs/>
          <w:color w:val="000000"/>
          <w:sz w:val="20"/>
          <w:szCs w:val="18"/>
        </w:rPr>
        <w:t>N.p</w:t>
      </w:r>
      <w:proofErr w:type="spellEnd"/>
      <w:proofErr w:type="gramEnd"/>
      <w:r w:rsidR="00006E4D" w:rsidRPr="00674060">
        <w:rPr>
          <w:rFonts w:ascii="Georgia" w:eastAsia="Times New Roman" w:hAnsi="Georgia" w:cs="Times New Roman"/>
          <w:iCs/>
          <w:color w:val="000000"/>
          <w:sz w:val="20"/>
          <w:szCs w:val="18"/>
        </w:rPr>
        <w:t>.</w:t>
      </w:r>
      <w:r w:rsidR="00A52228" w:rsidRPr="00674060">
        <w:rPr>
          <w:rFonts w:ascii="Georgia" w:eastAsia="Times New Roman" w:hAnsi="Georgia" w:cs="Times New Roman"/>
          <w:iCs/>
          <w:color w:val="000000"/>
          <w:sz w:val="20"/>
          <w:szCs w:val="18"/>
        </w:rPr>
        <w:t xml:space="preserve"> 5).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Date of publication (day, month, and year, as available); if nothing is available, use </w:t>
      </w:r>
      <w:proofErr w:type="spellStart"/>
      <w:r w:rsidR="00006E4D" w:rsidRPr="00674060">
        <w:rPr>
          <w:rFonts w:ascii="Georgia" w:eastAsia="Times New Roman" w:hAnsi="Georgia" w:cs="Times New Roman"/>
          <w:i/>
          <w:iCs/>
          <w:color w:val="000000"/>
          <w:sz w:val="20"/>
          <w:szCs w:val="18"/>
        </w:rPr>
        <w:t>n.d</w:t>
      </w:r>
      <w:proofErr w:type="spellEnd"/>
      <w:r w:rsidR="00006E4D" w:rsidRPr="00674060">
        <w:rPr>
          <w:rFonts w:ascii="Georgia" w:eastAsia="Times New Roman" w:hAnsi="Georgia" w:cs="Times New Roman"/>
          <w:iCs/>
          <w:color w:val="000000"/>
          <w:sz w:val="20"/>
          <w:szCs w:val="18"/>
        </w:rPr>
        <w:t>.</w:t>
      </w:r>
      <w:r w:rsidR="00A52228" w:rsidRPr="00674060">
        <w:rPr>
          <w:rFonts w:ascii="Georgia" w:eastAsia="Times New Roman" w:hAnsi="Georgia" w:cs="Times New Roman"/>
          <w:iCs/>
          <w:color w:val="000000"/>
          <w:sz w:val="20"/>
          <w:szCs w:val="18"/>
        </w:rPr>
        <w:t xml:space="preserve"> 6)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Medium of publication (</w:t>
      </w:r>
      <w:r w:rsidR="00006E4D" w:rsidRPr="00674060">
        <w:rPr>
          <w:rFonts w:ascii="Georgia" w:eastAsia="Times New Roman" w:hAnsi="Georgia" w:cs="Times New Roman"/>
          <w:i/>
          <w:iCs/>
          <w:color w:val="000000"/>
          <w:sz w:val="20"/>
          <w:szCs w:val="18"/>
        </w:rPr>
        <w:t>Web</w:t>
      </w:r>
      <w:r w:rsidR="003732E2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). 7).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Date of access (day, month, and year)</w:t>
      </w:r>
      <w:r w:rsidR="00D44FEF" w:rsidRPr="00674060">
        <w:rPr>
          <w:rFonts w:ascii="Georgia" w:eastAsia="Times New Roman" w:hAnsi="Georgia" w:cs="Times New Roman"/>
          <w:color w:val="000000"/>
          <w:sz w:val="20"/>
          <w:szCs w:val="18"/>
        </w:rPr>
        <w:t xml:space="preserve">. </w:t>
      </w:r>
      <w:r w:rsidR="00006E4D" w:rsidRPr="00674060">
        <w:rPr>
          <w:rFonts w:ascii="Georgia" w:eastAsia="Times New Roman" w:hAnsi="Georgia" w:cs="Times New Roman"/>
          <w:color w:val="000000"/>
          <w:sz w:val="20"/>
          <w:szCs w:val="18"/>
        </w:rPr>
        <w:t>Each item is followed by a period except the publisher or sponsor, which is followed by a comma</w:t>
      </w:r>
      <w:r w:rsidR="003732E2" w:rsidRPr="00674060">
        <w:rPr>
          <w:rFonts w:ascii="Georgia" w:eastAsia="Times New Roman" w:hAnsi="Georgia" w:cs="Times New Roman"/>
          <w:color w:val="000000"/>
          <w:sz w:val="20"/>
          <w:szCs w:val="18"/>
        </w:rPr>
        <w:t>.</w:t>
      </w:r>
    </w:p>
    <w:sectPr w:rsidR="00E66309" w:rsidRPr="00674060" w:rsidSect="004C6E5E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LTStd-Bol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54B33"/>
    <w:multiLevelType w:val="multilevel"/>
    <w:tmpl w:val="39B2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7231"/>
    <w:rsid w:val="00006E4D"/>
    <w:rsid w:val="00012A32"/>
    <w:rsid w:val="00042E66"/>
    <w:rsid w:val="0005578A"/>
    <w:rsid w:val="000A3968"/>
    <w:rsid w:val="000B1E9C"/>
    <w:rsid w:val="000D0BAB"/>
    <w:rsid w:val="000E22C5"/>
    <w:rsid w:val="000F398E"/>
    <w:rsid w:val="000F73E9"/>
    <w:rsid w:val="00134802"/>
    <w:rsid w:val="00141AC8"/>
    <w:rsid w:val="00155613"/>
    <w:rsid w:val="0016749D"/>
    <w:rsid w:val="001C4689"/>
    <w:rsid w:val="00207A6C"/>
    <w:rsid w:val="002142F2"/>
    <w:rsid w:val="00295D34"/>
    <w:rsid w:val="003732E2"/>
    <w:rsid w:val="00387E55"/>
    <w:rsid w:val="003B18A3"/>
    <w:rsid w:val="003F703A"/>
    <w:rsid w:val="004410AA"/>
    <w:rsid w:val="00485E32"/>
    <w:rsid w:val="004C6E5E"/>
    <w:rsid w:val="005154B0"/>
    <w:rsid w:val="00531C23"/>
    <w:rsid w:val="00534948"/>
    <w:rsid w:val="005C443F"/>
    <w:rsid w:val="00632E38"/>
    <w:rsid w:val="00653C41"/>
    <w:rsid w:val="0066793D"/>
    <w:rsid w:val="00674060"/>
    <w:rsid w:val="00692E71"/>
    <w:rsid w:val="0075709D"/>
    <w:rsid w:val="00794ECF"/>
    <w:rsid w:val="007C3844"/>
    <w:rsid w:val="008456B7"/>
    <w:rsid w:val="00882C93"/>
    <w:rsid w:val="00887231"/>
    <w:rsid w:val="008D6D0A"/>
    <w:rsid w:val="008E02B3"/>
    <w:rsid w:val="00930183"/>
    <w:rsid w:val="00935C42"/>
    <w:rsid w:val="009A302F"/>
    <w:rsid w:val="009E4E41"/>
    <w:rsid w:val="009F76FF"/>
    <w:rsid w:val="00A50151"/>
    <w:rsid w:val="00A52228"/>
    <w:rsid w:val="00A60D27"/>
    <w:rsid w:val="00A95A46"/>
    <w:rsid w:val="00AD4414"/>
    <w:rsid w:val="00B26730"/>
    <w:rsid w:val="00B86172"/>
    <w:rsid w:val="00BB013C"/>
    <w:rsid w:val="00BD5BD7"/>
    <w:rsid w:val="00BE487A"/>
    <w:rsid w:val="00C1375B"/>
    <w:rsid w:val="00C46E00"/>
    <w:rsid w:val="00C57897"/>
    <w:rsid w:val="00C71067"/>
    <w:rsid w:val="00CA67A9"/>
    <w:rsid w:val="00D0226C"/>
    <w:rsid w:val="00D17AA5"/>
    <w:rsid w:val="00D2611A"/>
    <w:rsid w:val="00D44FEF"/>
    <w:rsid w:val="00D71D93"/>
    <w:rsid w:val="00D80FCF"/>
    <w:rsid w:val="00DC0ADF"/>
    <w:rsid w:val="00E21B4B"/>
    <w:rsid w:val="00E66309"/>
    <w:rsid w:val="00ED36A3"/>
    <w:rsid w:val="00EF3FE2"/>
    <w:rsid w:val="00F12C78"/>
    <w:rsid w:val="00FA290A"/>
    <w:rsid w:val="00FD418C"/>
    <w:rsid w:val="00FE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8" type="connector" idref="#_x0000_s1038"/>
        <o:r id="V:Rule19" type="connector" idref="#_x0000_s1027"/>
        <o:r id="V:Rule20" type="connector" idref="#_x0000_s1039"/>
        <o:r id="V:Rule21" type="connector" idref="#_x0000_s1053"/>
        <o:r id="V:Rule22" type="connector" idref="#_x0000_s1037"/>
        <o:r id="V:Rule23" type="connector" idref="#_x0000_s1041"/>
        <o:r id="V:Rule24" type="connector" idref="#_x0000_s1054"/>
        <o:r id="V:Rule25" type="connector" idref="#_x0000_s1031"/>
        <o:r id="V:Rule26" type="connector" idref="#_x0000_s1040"/>
        <o:r id="V:Rule27" type="connector" idref="#_x0000_s1051"/>
        <o:r id="V:Rule28" type="connector" idref="#_x0000_s1049"/>
        <o:r id="V:Rule29" type="connector" idref="#_x0000_s1028"/>
        <o:r id="V:Rule30" type="connector" idref="#_x0000_s1035"/>
        <o:r id="V:Rule31" type="connector" idref="#_x0000_s1030"/>
        <o:r id="V:Rule32" type="connector" idref="#_x0000_s1043"/>
        <o:r id="V:Rule33" type="connector" idref="#_x0000_s1029"/>
        <o:r id="V:Rule3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93"/>
  </w:style>
  <w:style w:type="paragraph" w:styleId="Heading4">
    <w:name w:val="heading 4"/>
    <w:basedOn w:val="Normal"/>
    <w:link w:val="Heading4Char"/>
    <w:uiPriority w:val="9"/>
    <w:qFormat/>
    <w:rsid w:val="00BD5BD7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603C1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5BD7"/>
    <w:rPr>
      <w:rFonts w:ascii="Georgia" w:eastAsia="Times New Roman" w:hAnsi="Georgia" w:cs="Times New Roman"/>
      <w:b/>
      <w:bCs/>
      <w:color w:val="603C1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6E4D"/>
    <w:rPr>
      <w:b/>
      <w:bCs/>
      <w:strike w:val="0"/>
      <w:dstrike w:val="0"/>
      <w:color w:val="B72F3F"/>
      <w:u w:val="none"/>
      <w:effect w:val="none"/>
    </w:rPr>
  </w:style>
  <w:style w:type="character" w:customStyle="1" w:styleId="heading">
    <w:name w:val="heading"/>
    <w:basedOn w:val="DefaultParagraphFont"/>
    <w:rsid w:val="00006E4D"/>
  </w:style>
  <w:style w:type="paragraph" w:customStyle="1" w:styleId="fullout1">
    <w:name w:val="fullout1"/>
    <w:basedOn w:val="Normal"/>
    <w:rsid w:val="00006E4D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t1">
    <w:name w:val="hit1"/>
    <w:basedOn w:val="DefaultParagraphFont"/>
    <w:rsid w:val="00D17AA5"/>
    <w:rPr>
      <w:shd w:val="clear" w:color="auto" w:fill="FFFF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411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4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86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043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bacon.com/resources/databas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bacone</dc:creator>
  <cp:keywords/>
  <dc:description/>
  <cp:lastModifiedBy>bacone</cp:lastModifiedBy>
  <cp:revision>2</cp:revision>
  <cp:lastPrinted>2012-01-10T16:37:00Z</cp:lastPrinted>
  <dcterms:created xsi:type="dcterms:W3CDTF">2012-05-07T18:04:00Z</dcterms:created>
  <dcterms:modified xsi:type="dcterms:W3CDTF">2012-05-07T18:04:00Z</dcterms:modified>
</cp:coreProperties>
</file>